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8D" w:rsidRPr="00AD128D" w:rsidRDefault="00AD128D" w:rsidP="00AD12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12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</w:t>
      </w:r>
    </w:p>
    <w:p w:rsidR="00AD128D" w:rsidRPr="00AD128D" w:rsidRDefault="00AD128D" w:rsidP="00AD1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D12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административных процедур, </w:t>
      </w:r>
      <w:proofErr w:type="gramStart"/>
      <w:r w:rsidRPr="00AD12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осуществляемых  управлением</w:t>
      </w:r>
      <w:proofErr w:type="gramEnd"/>
      <w:r w:rsidRPr="00AD12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образования, </w:t>
      </w:r>
    </w:p>
    <w:p w:rsidR="00AD128D" w:rsidRPr="00AD128D" w:rsidRDefault="00AD128D" w:rsidP="00AD1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D12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Мостовского районного исполнительного комитета </w:t>
      </w:r>
      <w:proofErr w:type="gramStart"/>
      <w:r w:rsidRPr="00AD12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 заявлению</w:t>
      </w:r>
      <w:proofErr w:type="gramEnd"/>
      <w:r w:rsidRPr="00AD12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граждан </w:t>
      </w:r>
    </w:p>
    <w:p w:rsidR="00AD128D" w:rsidRPr="00AD128D" w:rsidRDefault="00AD128D" w:rsidP="00AD1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53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4252"/>
        <w:gridCol w:w="181"/>
        <w:gridCol w:w="1662"/>
        <w:gridCol w:w="1843"/>
        <w:gridCol w:w="1598"/>
        <w:gridCol w:w="3545"/>
      </w:tblGrid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справки, другого документа (решения), выдаваемых (принимаемого) при осуществлении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</w:t>
            </w:r>
            <w:proofErr w:type="spellEnd"/>
          </w:p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процедуры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осуществление административной процедуры  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128D" w:rsidRPr="00AD128D" w:rsidTr="00D531A4"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ЖИЛИЩНЫЕ ПРАВООТНОШЕНИЯ</w:t>
            </w:r>
          </w:p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128D" w:rsidRPr="00AD128D" w:rsidTr="00D531A4"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 Принятие решений: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о даче </w:t>
            </w:r>
            <w:proofErr w:type="gramStart"/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согласия  на</w:t>
            </w:r>
            <w:proofErr w:type="gramEnd"/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отчуждение жилого помещения,  в котором проживают несовершеннолетние члены, бывшие члены семьи собственника, признанные находящимися в социально опасном </w:t>
            </w:r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</w:t>
            </w:r>
            <w:proofErr w:type="spellEnd"/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ним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Заявление;</w:t>
            </w:r>
          </w:p>
          <w:p w:rsidR="00AD128D" w:rsidRPr="00AD128D" w:rsidRDefault="00AD128D" w:rsidP="00AD12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</w:t>
            </w:r>
            <w:r w:rsidRPr="00AD12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паспорт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документ, подтверждающий </w:t>
            </w:r>
            <w:proofErr w:type="gram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 собственности</w:t>
            </w:r>
            <w:proofErr w:type="gram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отчуждаемое жилое помещение;</w:t>
            </w:r>
          </w:p>
          <w:p w:rsidR="00AD128D" w:rsidRPr="00AD128D" w:rsidRDefault="00AD128D" w:rsidP="00AD12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12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Свидетельства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proofErr w:type="gram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рождении несовершеннолетних  детей (при отчуждении жилых помещений, в которых проживают несовершеннолетние члены, бывшие члены семьи собственника, а также жилых помещений, принадлежащих несовершеннолетним);</w:t>
            </w:r>
          </w:p>
          <w:p w:rsidR="00AD128D" w:rsidRPr="00AD128D" w:rsidRDefault="00AD128D" w:rsidP="00AD12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на жилое помещение, в котором указанные лица будут проживать после совершения сделки, - в случае наличия такого жилого помещения;</w:t>
            </w:r>
          </w:p>
          <w:p w:rsidR="00AD128D" w:rsidRPr="00AD128D" w:rsidRDefault="00AD128D" w:rsidP="00AD12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</w:t>
            </w:r>
            <w:r w:rsidRPr="00AD12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договор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приобретения помещения, копии технического паспорта и документа, подтверждающего право  собственности на приобретаемое жилое помещение, в котором будет проживать после сделки несовершеннолетний член, бывший член семьи собственника, признанный находящимся в социально опасном положении либо 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 - в случае приобретения законным представителем другого жилого помещения; </w:t>
            </w:r>
          </w:p>
          <w:p w:rsidR="00AD128D" w:rsidRPr="00AD128D" w:rsidRDefault="00AD128D" w:rsidP="00AD12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Договор,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предусматривающий строительство жилого помещения, а также договор  найма жилого помещения частного жилищного фонда или договор найма жилого помещения коммерческого использования государственного жилищного фонда,  договор найма жилого помещения государственного жилищного фонда,        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до окончания строительства и сдачи дома в эксплуатацию, -  в случае отчуждения жилого помещения в с вязи со строительством другого жилого помещения;</w:t>
            </w:r>
          </w:p>
          <w:p w:rsidR="00AD128D" w:rsidRPr="00AD128D" w:rsidRDefault="00AD128D" w:rsidP="00AD12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Паспорт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 постоянного 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-  в случае отчуждения жилого помещения в связи с выездом на постоянное жительство за  пределы Республики Беларусь; </w:t>
            </w:r>
          </w:p>
          <w:p w:rsidR="00AD128D" w:rsidRPr="00AD128D" w:rsidRDefault="00AD128D" w:rsidP="00AD12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Документ,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подтверждающий факт признания гражданина находящимся в социально опасном положении или нуждающимся  в государственной защите, или факт признания гражданина недееспособным или ограниченным в дееспособности судом, или документ, 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подтверждающий факт закрепления жилого помещения за ребенком-сиротой или ребенком, оставшимся без попечения родителей.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 со дня подачи заявления, а в случае  запроса документов и (или) сведений от  других государственных органов, иных организаций – 1 месяц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Дебёло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Николаевна, главный специалист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407, 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тел.32011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Геннадьевна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ГУ «Мостовский районный учебно-методический кабинет»,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407, 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тел.32011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1.1.4. </w:t>
            </w:r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даче согласия на залог жилого помещения, в котором проживают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</w:t>
            </w:r>
            <w:proofErr w:type="spellEnd"/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либо принадлежа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щего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</w:t>
            </w:r>
            <w:proofErr w:type="spellEnd"/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нему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Заявление;</w:t>
            </w:r>
          </w:p>
          <w:p w:rsidR="00AD128D" w:rsidRPr="00AD128D" w:rsidRDefault="00AD128D" w:rsidP="00AD12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Технический паспорт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документ, подтверждающий право собственности на жилое помещение, </w:t>
            </w:r>
            <w:proofErr w:type="gram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являющееся  предметом</w:t>
            </w:r>
            <w:proofErr w:type="gram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залога;</w:t>
            </w:r>
          </w:p>
          <w:p w:rsidR="00AD128D" w:rsidRPr="00AD128D" w:rsidRDefault="00AD128D" w:rsidP="00AD12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Свидетельства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рождении несовершеннолетних детей;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кредитный договор - в случае обеспечения залогом кредитного договора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 со дня подачи заявления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Дебёло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Николаевна, главный специалист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407, 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тел.32011 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Геннадьевна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ГУ «Мостовский районный учебно-методический кабинет»,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407, тел.32011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1.1.9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исключен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D128D" w:rsidRPr="00AD128D" w:rsidTr="00D531A4"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AD128D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ТРУД И СОЦИАЛЬНАЯ ЗАЩИТА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справки, другого документа (решения), выдаваемых (принимаемого) при 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осуществлении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</w:t>
            </w:r>
            <w:proofErr w:type="spellEnd"/>
          </w:p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процедуры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Ответственный за осуществление административной процедуры  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Выдача выписки (копии) из трудовой книжки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Король Алла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Казимировна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 специалист</w:t>
            </w:r>
            <w:proofErr w:type="gram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каб.402,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32533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временного отсутствия: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Болтрукевич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Владимировна, заместитель начальника управления образования, 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каб.417,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33621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Выдача </w:t>
            </w:r>
            <w:hyperlink r:id="rId5" w:anchor="a17" w:tooltip="+" w:history="1">
              <w:r w:rsidRPr="00AD128D">
                <w:rPr>
                  <w:rFonts w:ascii="Times New Roman" w:eastAsia="Times New Roman" w:hAnsi="Times New Roman" w:cs="Times New Roman"/>
                  <w:b/>
                  <w:color w:val="0038C8"/>
                  <w:sz w:val="24"/>
                  <w:szCs w:val="24"/>
                  <w:u w:val="single"/>
                  <w:lang w:eastAsia="ru-RU"/>
                </w:rPr>
                <w:t>справки</w:t>
              </w:r>
            </w:hyperlink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о месте работы, службы и занимаемой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Король Алла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Казимировна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 специалист</w:t>
            </w:r>
            <w:proofErr w:type="gram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  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каб.402,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32533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временного отсутствия: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Болтрукевич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Владимировна, заместитель начальника управления образования, 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каб.417,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33621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Выдача </w:t>
            </w:r>
            <w:hyperlink r:id="rId6" w:anchor="a18" w:tooltip="+" w:history="1">
              <w:r w:rsidRPr="00AD128D">
                <w:rPr>
                  <w:rFonts w:ascii="Times New Roman" w:eastAsia="Times New Roman" w:hAnsi="Times New Roman" w:cs="Times New Roman"/>
                  <w:b/>
                  <w:color w:val="0038C8"/>
                  <w:sz w:val="24"/>
                  <w:szCs w:val="24"/>
                  <w:u w:val="single"/>
                  <w:lang w:eastAsia="ru-RU"/>
                </w:rPr>
                <w:t>справки</w:t>
              </w:r>
            </w:hyperlink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о периоде работы, службы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Король Алла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Казимировна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 специалист</w:t>
            </w:r>
            <w:proofErr w:type="gram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  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каб.402,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32533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временного отсутствия: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Болтрукевич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Владимировна заместитель начальника управления образования, 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каб.417,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33621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Выдача </w:t>
            </w:r>
            <w:hyperlink r:id="rId7" w:anchor="a1" w:tooltip="+" w:history="1">
              <w:r w:rsidRPr="00AD128D">
                <w:rPr>
                  <w:rFonts w:ascii="Times New Roman" w:eastAsia="Times New Roman" w:hAnsi="Times New Roman" w:cs="Times New Roman"/>
                  <w:b/>
                  <w:color w:val="0038C8"/>
                  <w:sz w:val="24"/>
                  <w:szCs w:val="24"/>
                  <w:u w:val="single"/>
                  <w:lang w:eastAsia="ru-RU"/>
                </w:rPr>
                <w:t>справки</w:t>
              </w:r>
            </w:hyperlink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о размере заработной платы (денежного довольствия)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Коцко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Владимировна, </w:t>
            </w:r>
            <w:proofErr w:type="gram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 централизованной</w:t>
            </w:r>
            <w:proofErr w:type="gram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бухгалтерии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405, тел. 64415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 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Назначение </w:t>
            </w:r>
            <w:r w:rsidRPr="00AD128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 xml:space="preserve">пособия 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беременности и родам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a2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паспорт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 иной документ, удостоверяющий личность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листок нетрудоспособности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9" w:anchor="a1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справка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размере заработной платы 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дополнительной информации, необходимой для назначения пособия, - 1 месяц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срок, указанный в листке нетрудоспособности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Коцко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Владимировна, </w:t>
            </w:r>
            <w:proofErr w:type="gram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 централизованной</w:t>
            </w:r>
            <w:proofErr w:type="gram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централизованной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бухгалтерии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405, тел. 64415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Сетько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Григорьевна, руководитель расчётной группы централизованной бухгалтерии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405, тел. 64415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D128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 xml:space="preserve">Назначение пособия 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связи с рождением ребенка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удочерителя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беженца или убежище в Республике Беларусь), – в случае, если ребенок родился за пределами Республики Беларусь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выписки (копии) из трудовых книжек родителей (усыновителей (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удочерителей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интернатного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</w:t>
            </w:r>
            <w:proofErr w:type="spellEnd"/>
          </w:p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Коцко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Владимировна, </w:t>
            </w:r>
            <w:proofErr w:type="gram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 централизованной</w:t>
            </w:r>
            <w:proofErr w:type="gram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централизованной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бухгалтерии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405, тел. 64415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Сетько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Григорьевна, руководитель расчётной группы централизованной бухгалтерии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405, тел. 64415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2.8. 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a73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заявление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1" w:anchor="a2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паспорт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 иной документ, удостоверяющий личность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2" w:anchor="a2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заключение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врачебно-консультационной комиссии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выписки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(копии) из трудовых книжек заявителя и супруга заявителя или иные документы, подтверждающие их занятость, - в случае необходимости определения места назначения пособия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копия 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суда о расторжении брака либо </w:t>
            </w:r>
            <w:hyperlink r:id="rId13" w:anchor="a9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свидетельство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 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расторжении брака или иной документ, подтверждающий категорию неполной семьи, - для неполных семей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4" w:anchor="a8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свидетельство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заключении брака - в случае, если заявитель состоит в браке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Коцко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Владимировна, </w:t>
            </w:r>
            <w:proofErr w:type="gram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 централизованной</w:t>
            </w:r>
            <w:proofErr w:type="gram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централизованной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бухгалтерии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405, тел. 64415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Сетько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Григорьевна, руководитель расчётной группы централизованной бухгалтерии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405, тел. 64415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2.9. 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Назначение пособия по уходу за ребенком в возрасте до 3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справка о периоде, за который выплачено пособие по беременности и родам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выписки (копии) из трудовых книжек родителей (усыновителей (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удочерителей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справка о том, что гражданин является обучающимся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удочерителю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агроэкотуризма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связи с уходом за ребенком в возрасте до 3 лет другим членом семьи или родственником ребенка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интернатного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день достижения ребенком возраста 3 лет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Коцко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Владимировна, </w:t>
            </w:r>
            <w:proofErr w:type="gram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 централизованной</w:t>
            </w:r>
            <w:proofErr w:type="gram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централизованной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бухгалтерии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405, тел. 64415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Сетько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Григорьевна, руководитель расчётной группы централизованной бухгалтерии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405, тел. 64415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2.9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 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выписки (копии) из трудовых книжек родителей (усыновителей (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удочерителей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опекунов (попечителей) или иные документы, 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подтверждающие их занятость, – в случае необходимости определения места назначения пособия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агроэкотуризма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удочерителем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интернатного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со дня подачи </w:t>
            </w:r>
            <w:hyperlink r:id="rId15" w:anchor="a73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заявления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в случае запроса документов и (или) сведений от других государственных органов, иных организаций - 1 месяц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Коцко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Владимировна, </w:t>
            </w:r>
            <w:proofErr w:type="gram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 централизованной</w:t>
            </w:r>
            <w:proofErr w:type="gram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централизованной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бухгалтерии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405, тел. 64415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Сетько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Григорьевна, руководитель расчётной группы централизованной бухгалтерии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405, тел. 64415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2.12. 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удостоверение инвалида – для матери (мачехи), отца (отчима), усыновителя (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удочерителя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опекуна (попечителя), являющихся инвалидами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справка о направлении на альтернативную службу – для семей граждан, проходящих альтернативную службу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свидетельство о заключении брака – в случае, если заявитель состоит в браке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 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выписки (копии) из трудовых книжек родителей (усыновителей (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удочерителей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опекунов (попечителей) или иные документы, подтверждающие их занятость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удочерителя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опекуна (попечителя) 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интернатного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</w:t>
            </w: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Коцко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Владимировна, </w:t>
            </w:r>
            <w:proofErr w:type="gram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 централизованной</w:t>
            </w:r>
            <w:proofErr w:type="gram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централизованной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бухгалтерии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405, тел. 64415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Сетько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Григорьевна, руководитель расчётной группы централизованной бухгалтерии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405, тел. 64415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2.13. 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срок, указанный в листке нетрудоспособности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Коцко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Владимировна, </w:t>
            </w:r>
            <w:proofErr w:type="gram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 централизованной</w:t>
            </w:r>
            <w:proofErr w:type="gram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централизованной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бухгалтерии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405, тел. 64415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Сетько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Григорьевна, руководитель расчётной группы централизованной бухгалтерии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405, тел. 64415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2.14. 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Назначение пособия по временной нетрудоспособности по уходу за ребенком в возрасте до 3 лет и ребенком-инвалидом в возрасте до 18 лет в случае болезни 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матери либо другого лица, фактически осуществляющего уход за ребенком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листок нетрудоспособности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(или) получения дополнительной информации, необходимой для назначения пособия, - 1 месяц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срок, указанный в листке нетрудоспособности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Коцко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Владимировна, </w:t>
            </w:r>
            <w:proofErr w:type="gram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 централизованной</w:t>
            </w:r>
            <w:proofErr w:type="gram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централизованной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бухгалтерии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405, тел. 64415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Сетько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Григорьевна, руководитель расчётной группы централизованной бухгалтерии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405, тел. 64415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2.16. 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срок, указанный в листке нетрудоспособности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Коцко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Владимировна, </w:t>
            </w:r>
            <w:proofErr w:type="gram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 централизованной</w:t>
            </w:r>
            <w:proofErr w:type="gram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централизованной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бухгалтерии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405, тел. 64415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Сетько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Григорьевна, руководитель расчётной группы централизованной бухгалтерии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405, тел. 64415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2.18. 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Выдача </w:t>
            </w:r>
            <w:hyperlink r:id="rId16" w:anchor="a64" w:tooltip="+" w:history="1">
              <w:r w:rsidRPr="00AD128D">
                <w:rPr>
                  <w:rFonts w:ascii="Times New Roman" w:eastAsia="Times New Roman" w:hAnsi="Times New Roman" w:cs="Times New Roman"/>
                  <w:b/>
                  <w:color w:val="0038C8"/>
                  <w:sz w:val="24"/>
                  <w:szCs w:val="24"/>
                  <w:u w:val="single"/>
                  <w:lang w:eastAsia="ru-RU"/>
                </w:rPr>
                <w:t>справки</w:t>
              </w:r>
            </w:hyperlink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о размере пособия на детей и периоде его выплаты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a2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паспорт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 иной документ, удостоверяющий личность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Коцко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Владимировна, </w:t>
            </w:r>
            <w:proofErr w:type="gram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 централизованной</w:t>
            </w:r>
            <w:proofErr w:type="gram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централизованной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бухгалтерии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405, тел. 64415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Сетько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Григорьевна, руководитель расчётной группы централизованной бухгалтерии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405, тел. 64415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2.19. </w:t>
            </w:r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Выдача </w:t>
            </w:r>
            <w:hyperlink r:id="rId18" w:anchor="a21" w:tooltip="+" w:history="1">
              <w:r w:rsidRPr="00AD128D">
                <w:rPr>
                  <w:rFonts w:ascii="Times New Roman" w:eastAsia="Times New Roman" w:hAnsi="Times New Roman" w:cs="Times New Roman"/>
                  <w:b/>
                  <w:color w:val="0038C8"/>
                  <w:sz w:val="24"/>
                  <w:szCs w:val="24"/>
                  <w:u w:val="single"/>
                  <w:lang w:eastAsia="ru-RU"/>
                </w:rPr>
                <w:t>справки</w:t>
              </w:r>
            </w:hyperlink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Король Алла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Казимировна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 специалист</w:t>
            </w:r>
            <w:proofErr w:type="gram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каб.402,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32533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Сетько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Григорьевна, руководитель расчётной группы централизованной бухгалтерии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405, тел. 64415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2.20. </w:t>
            </w:r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Выдача </w:t>
            </w:r>
            <w:hyperlink r:id="rId19" w:anchor="a1" w:tooltip="+" w:history="1">
              <w:r w:rsidRPr="00AD128D">
                <w:rPr>
                  <w:rFonts w:ascii="Times New Roman" w:eastAsia="Times New Roman" w:hAnsi="Times New Roman" w:cs="Times New Roman"/>
                  <w:b/>
                  <w:color w:val="0038C8"/>
                  <w:sz w:val="24"/>
                  <w:szCs w:val="24"/>
                  <w:u w:val="single"/>
                  <w:lang w:eastAsia="ru-RU"/>
                </w:rPr>
                <w:t>справки</w:t>
              </w:r>
            </w:hyperlink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об удержании алиментов и их размере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a2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паспорт</w:t>
              </w:r>
            </w:hyperlink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иной документ, удостоверяющий личность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Коцко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Владимировна, </w:t>
            </w:r>
            <w:proofErr w:type="gram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 централизованной</w:t>
            </w:r>
            <w:proofErr w:type="gram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централизованной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бухгалтерии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405, 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64415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Сетько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Григорьевна, руководитель расчётной группы централизованной бухгалтерии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405, тел. 64415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2.24. </w:t>
            </w:r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Выдача </w:t>
            </w:r>
            <w:hyperlink r:id="rId21" w:anchor="a26" w:tooltip="+" w:history="1">
              <w:r w:rsidRPr="00AD128D">
                <w:rPr>
                  <w:rFonts w:ascii="Times New Roman" w:eastAsia="Times New Roman" w:hAnsi="Times New Roman" w:cs="Times New Roman"/>
                  <w:b/>
                  <w:color w:val="0038C8"/>
                  <w:sz w:val="24"/>
                  <w:szCs w:val="24"/>
                  <w:u w:val="single"/>
                  <w:lang w:eastAsia="ru-RU"/>
                </w:rPr>
                <w:t>справки</w:t>
              </w:r>
            </w:hyperlink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Цыбульская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Станиславовна, методист ГУ «Мостовский РУМК», 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каб.419, тел.64417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Маскевич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Ивановна, главный специалист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каб.419, тел.64422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2.25. </w:t>
            </w:r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Выдача </w:t>
            </w:r>
            <w:hyperlink r:id="rId22" w:anchor="a27" w:tooltip="+" w:history="1">
              <w:r w:rsidRPr="00AD128D">
                <w:rPr>
                  <w:rFonts w:ascii="Times New Roman" w:eastAsia="Times New Roman" w:hAnsi="Times New Roman" w:cs="Times New Roman"/>
                  <w:b/>
                  <w:color w:val="0038C8"/>
                  <w:sz w:val="24"/>
                  <w:szCs w:val="24"/>
                  <w:u w:val="single"/>
                  <w:lang w:eastAsia="ru-RU"/>
                </w:rPr>
                <w:t>справки</w:t>
              </w:r>
            </w:hyperlink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о нахождении в отпуске по уходу за ребенком до достижения им возраста 3 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Король Алла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Казимировна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 специалист</w:t>
            </w:r>
            <w:proofErr w:type="gram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lang w:eastAsia="ru-RU"/>
              </w:rPr>
              <w:t>каб.402,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lang w:eastAsia="ru-RU"/>
              </w:rPr>
              <w:t>тел. 32533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временного отсутствия: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lang w:eastAsia="ru-RU"/>
              </w:rPr>
              <w:t>Болтрукевич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lang w:eastAsia="ru-RU"/>
              </w:rPr>
              <w:t xml:space="preserve"> Инна Владимировна, заместитель начальника управления образования, 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lang w:eastAsia="ru-RU"/>
              </w:rPr>
              <w:t>каб.417,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lang w:eastAsia="ru-RU"/>
              </w:rPr>
              <w:t>тел. 33621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2.29. 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Выдача </w:t>
            </w:r>
            <w:hyperlink r:id="rId23" w:anchor="a22" w:tooltip="+" w:history="1">
              <w:r w:rsidRPr="00AD128D">
                <w:rPr>
                  <w:rFonts w:ascii="Times New Roman" w:eastAsia="Times New Roman" w:hAnsi="Times New Roman" w:cs="Times New Roman"/>
                  <w:b/>
                  <w:color w:val="0038C8"/>
                  <w:sz w:val="24"/>
                  <w:szCs w:val="24"/>
                  <w:u w:val="single"/>
                  <w:lang w:eastAsia="ru-RU"/>
                </w:rPr>
                <w:t>справки</w:t>
              </w:r>
            </w:hyperlink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о периоде, за который выплачено пособие по 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беременности и родам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a2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паспорт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 иной документ, удостоверяющий личность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дня со дня обращения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Коцко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Владимировна, </w:t>
            </w:r>
            <w:proofErr w:type="gram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 централизованной</w:t>
            </w:r>
            <w:proofErr w:type="gram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централизованной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бухгалтерии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405, 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 64415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Сетько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Григорьевна, руководитель расчётной группы централизованной бухгалтерии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405, тел. 64415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2.35.</w:t>
            </w:r>
          </w:p>
          <w:p w:rsidR="00AD128D" w:rsidRPr="00AD128D" w:rsidRDefault="00AD128D" w:rsidP="00AD12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Выплата пособия на погребение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лица, взявшего на себя организацию погребения умершего (погибшего)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5" w:anchor="a2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паспорт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 иной документ, удостоверяющий личность заявителя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6" w:anchor="a62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справка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смерти - в случае, если смерть зарегистрирована в Республике Беларусь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7" w:anchor="a12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свидетельство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смерти - в случае, если смерть зарегистрирована за пределами Республики Беларусь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8" w:anchor="a7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свидетельство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рождении (при его наличии) - в случае смерти ребенка (детей)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том, что умерший в возрасте от 18 до 23 лет на день смерти являлся обучающимся, - в случае смерти лица в возрасте от 18 до 23 лет</w:t>
            </w:r>
          </w:p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трудовая книжка и (или) другие документы о стаже работы умершего (при их наличии) 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Коцко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Владимировна, </w:t>
            </w:r>
            <w:proofErr w:type="gram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 централизованной</w:t>
            </w:r>
            <w:proofErr w:type="gram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централизованной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бухгалтерии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405, 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64415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Сетько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Григорьевна, руководитель расчётной группы централизованной бухгалтерии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405, тел. 64415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2.44. 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Выдача </w:t>
            </w:r>
            <w:hyperlink r:id="rId29" w:anchor="a59" w:tooltip="+" w:history="1">
              <w:r w:rsidRPr="00AD128D">
                <w:rPr>
                  <w:rFonts w:ascii="Times New Roman" w:eastAsia="Times New Roman" w:hAnsi="Times New Roman" w:cs="Times New Roman"/>
                  <w:b/>
                  <w:color w:val="0038C8"/>
                  <w:sz w:val="24"/>
                  <w:szCs w:val="24"/>
                  <w:u w:val="single"/>
                  <w:lang w:eastAsia="ru-RU"/>
                </w:rPr>
                <w:t>справки</w:t>
              </w:r>
            </w:hyperlink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о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невыделении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a2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паспорт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 иной документ, удостоверяющий личность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Цыбульская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Станиславовна, методист ГУ «Мостовский РУМК», 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каб.415, тел.64417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Маскевич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Ивановна, главный специалист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каб.415, тел.64422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128D" w:rsidRPr="00AD128D" w:rsidTr="00D531A4"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УСЫНОВЛЕНИЕ (УДОЧЕРЕНИЕ). ОПЕКА. ПОПЕЧИТЕЛЬСТВО. ПАТРОНАЖ. ЭМАНСИПАЦИЯ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справки, другого документа (решения), выдаваемых (принимаемого) при осуществлении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</w:t>
            </w:r>
            <w:proofErr w:type="spellEnd"/>
          </w:p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процедуры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осуществление административной процедуры  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4.1. </w:t>
            </w:r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Выдача </w:t>
            </w:r>
            <w:hyperlink r:id="rId31" w:anchor="a3" w:tooltip="+" w:history="1">
              <w:r w:rsidRPr="00AD128D">
                <w:rPr>
                  <w:rFonts w:ascii="Times New Roman" w:eastAsia="Times New Roman" w:hAnsi="Times New Roman" w:cs="Times New Roman"/>
                  <w:b/>
                  <w:color w:val="0038C8"/>
                  <w:sz w:val="24"/>
                  <w:szCs w:val="24"/>
                  <w:u w:val="single"/>
                  <w:lang w:eastAsia="ru-RU"/>
                </w:rPr>
                <w:t>акта</w:t>
              </w:r>
            </w:hyperlink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обследования условий жизни кандидата в усыновители (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удочерители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" w:anchor="a2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паспорт</w:t>
              </w:r>
            </w:hyperlink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иной документ, удостоверяющий личность кандидата в усыновители (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удочерители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" w:anchor="a8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свидетельство</w:t>
              </w:r>
            </w:hyperlink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заключении брака кандидата в усыновители (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удочерители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- в случае усыновления (удочерения)  ребенка лицом, состоящим в браке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письменное </w:t>
            </w:r>
            <w:hyperlink r:id="rId34" w:anchor="a7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согласие</w:t>
              </w:r>
            </w:hyperlink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из супругов на усыновление (удочерения) - в случае усыновления (удочерения)  ребенка другим супругом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медицинская </w:t>
            </w:r>
            <w:hyperlink r:id="rId35" w:anchor="a8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справка</w:t>
              </w:r>
            </w:hyperlink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состоянии здоровья кандидата в усыновители (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удочерители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" w:anchor="a17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справка</w:t>
              </w:r>
            </w:hyperlink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месте работы, службы и занимаемой должности кандидата в усыновители (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удочерители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доходе кандидата в усыновители (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удочерители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 предшествующий усыновлению год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письменное разрешение на усыновление компетентного органа государства, гражданином которого является ребенок, проживающий на территории Республики Беларусь, - в 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 его усыновления (удочерения) постоянно проживающими на территории Республики Беларусь гражданами Республики Беларусь, иностранными гражданами или лицами без гражданства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письменное разрешение на усыновление компетентного органа государства, на территории которого постоянно проживают кандидаты в усыновители, - в случае усыновления (удочерения) ребенка лицами, постоянно проживающими на территории иностранного государства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месяц со дня подачи заявления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Дебёло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Николаевна, главный специалист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407, тел.32011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Геннадьевна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ГУ «Мостовский районный учебно-методический кабинет»,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407, тел.32011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 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Назначение ежемесячных денежных выплат на содержание усыновленных 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(удочеренных)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37" w:anchor="a2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паспорт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или иной документ, удостоверяющий личность усыновителя 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удочерителя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38" w:anchor="a7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свидетельства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рождении несовершеннолетних детей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выписка из решения суда об усыновлении 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(удочерении)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копия приказа об отпуске - в случае использования усыновителем 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удочерителем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кратковременного отпуска без сохранения заработной платы продолжительностью не менее 30 календарных дней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со дня подачи заявления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Дебёло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Николаевна, главный специалист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407, тел.32011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Геннадьевна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ГУ «Мостовский районный учебно-методический кабинет»,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407, тел.32011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4.4. 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a6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заявление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0" w:anchor="a2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паспорт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 иной документ, удостоверяющий личность кандидата в опекуны (попечители)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автобиография кандидата в опекуны (попечители)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одна фотография заявителя размером 30 х 40 мм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медицинские </w:t>
            </w:r>
            <w:hyperlink r:id="rId41" w:anchor="a8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справки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состоянии здоровья кандидата в опекуны (попечители), а также членов семьи кандидата в опекуны (попечители)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документы, подтверждающие отсутствие у ребенка родителей либо наличие другого основания назначения опеки (попечительства)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письменное согласие родителей (единственного родителя) на назначение ребенку опекуна (попечителя) -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разрешение на установление опеки (попечительства) 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компетентного органа государства, гражданином которого является ребенок, проживающий (находящийся) на территории Республики Беларусь, 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убежище или временная защита в Республике Беларусь)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2" w:anchor="a8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свидетельство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 заключении брака - в 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случае, если кандидат в опекуны (попечители) состоит в браке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месяц со дня подачи заявления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достижения ребенком (детьми) 18-летнего возраста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Дебёло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Николаевна, главный специалист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407, тел.32011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Геннадьевна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ГУ «Мостовский районный учебно-методический кабинет»,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407, тел.32011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4.5. </w:t>
            </w:r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с указанием причин совершения и описанием предполагаемой сделки с имуществом ребенка, подопечного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3" w:anchor="a2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паспорт</w:t>
              </w:r>
            </w:hyperlink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иной документ, удостоверяющий личность родителя, опекуна (попечителя)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принадлежность имущества ребенку, подопечному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кредитного договора - в случае сдачи имущества ребенка, подопечного в залог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4" w:anchor="a7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свидетельство</w:t>
              </w:r>
            </w:hyperlink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рождении ребенка, подопечного (в случае, если подопечный является несовершеннолетним)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Дебёло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Николаевна, главный специалист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407, тел.32011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Геннадьевна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ГУ «Мостовский районный учебно-методический кабинет»,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407, тел.32011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 </w:t>
            </w:r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Принятие решения о передаче ребенка (детей) на воспитание в приемную семью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" w:anchor="a2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паспорт</w:t>
              </w:r>
            </w:hyperlink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иной документ, удостоверяющий личность кандидата в приемные родители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" w:anchor="a8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свидетельство</w:t>
              </w:r>
            </w:hyperlink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заключении брака - в случае, если кандидат в приемные родители состоит в браке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медицинские </w:t>
            </w:r>
            <w:hyperlink r:id="rId47" w:anchor="a8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справки</w:t>
              </w:r>
            </w:hyperlink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состоянии здоровья кандидата в приемные родители, а также членов семьи кандидата в приемные родители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доходе за предшествующий передаче ребенка (детей) в приемную семью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месяц со дня подачи заявления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достижения ребенком (детьми) 18-летнего возраста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Дебёло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Николаевна, главный специалист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образования, спорта и туризма, 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407, тел.32011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Геннадьевна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ГУ «Мостовский районный учебно-методический кабинет»,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407, тел.32011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4.7. 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Принятие решения о создании детского дома семейного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8" w:anchor="a2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паспорт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 иной документ, удостоверяющий личность кандидата в родители-воспитатели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9" w:anchor="a8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свидетельство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заключении брака - в случае, если кандидат в родители-воспитатели состоит в браке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медицинская </w:t>
            </w:r>
            <w:hyperlink r:id="rId50" w:anchor="a8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справка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состоянии здоровья кандидата в родители-воспитатели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 об образовании, документ об обучении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письменное согласие совершеннолетних членов семьи кандидата в родители-воспитатели, проживающих совместно с ним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сведения о доходе за предшествующий образованию детского дома семейного типа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месяц со дня подачи заявления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бессрочно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Дебёло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Николаевна, главный специалист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407, тел.32011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Геннадьевна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ГУ «Мостовский районный учебно-методический кабинет»,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407, тел.32011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4.9.  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a32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заявление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52" w:anchor="a7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свидетельство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рождении несовершеннолетнего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письменное согласие несовершеннолетнего, достигшего 10 лет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документ, подтверждающий факт изменения фамилии одного из родителей (обоих родителей), свидетельство о </w:t>
            </w:r>
            <w:hyperlink r:id="rId53" w:anchor="a8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заключении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hyperlink r:id="rId54" w:anchor="a9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расторжении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- в случае подачи заявления одним из родителей несовершеннолетнего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- 1 месяц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Геннадьевна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специалист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407, тел.32011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Марина Станиславовна, методист ГУ «Мостовский районный учебно-методический кабинет»,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407, тел.32011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4.10. 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Принятие решения об объявлении 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несовершеннолетнего полностью дееспособным (эмансипация)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a6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заявление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несовершеннолетнего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56" w:anchor="a7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свидетельство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 рождении 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несовершеннолетнего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письменное согласие родителей (других законных представителей)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 дней со дня подачи заявления, а в 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случае истребования мнения родителя ребенка или запроса документов и (или) сведений от других государственных органов, иных организаций - 1 месяц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бессрочно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Геннадьевна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специалист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407, тел.32011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Геннадьевна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ГУ «Мостовский районный учебно-методический кабинет»,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407, тел.32011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4.11. 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57" w:anchor="a2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паспорт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 иной документ, удостоверяющий личность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со дня подачи заявления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Дебёло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Николаевна, главный специалист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407, тел.32011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Геннадьевна</w:t>
            </w:r>
            <w:bookmarkStart w:id="0" w:name="_GoBack"/>
            <w:bookmarkEnd w:id="0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ГУ «Мостовский районный учебно-методический кабинет»,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407, тел.32011</w:t>
            </w:r>
          </w:p>
        </w:tc>
      </w:tr>
      <w:tr w:rsidR="00AD128D" w:rsidRPr="00AD128D" w:rsidTr="00D531A4"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выдаваемых (принимаемого) при осуществлении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proofErr w:type="spellEnd"/>
          </w:p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процедуры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Ответственный за осуществление административной процедуры  </w:t>
            </w:r>
          </w:p>
        </w:tc>
      </w:tr>
      <w:tr w:rsidR="00AD128D" w:rsidRPr="00AD128D" w:rsidTr="00D531A4"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Выдача дубликатов: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6.1.1. </w:t>
            </w:r>
            <w:r w:rsidRPr="00AD128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>документа об образовании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приложения к нему, документа об обучении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с указанием причин утраты документа или приведения его в негодность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58" w:anchor="a2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паспорт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 иной документ, удостоверяющий личность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пришедший в негодность документ - в случае, если документ пришел в негодность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 базовой величины - за дубликат </w:t>
            </w:r>
            <w:hyperlink r:id="rId59" w:anchor="a89" w:tooltip="+" w:history="1">
              <w:proofErr w:type="spellStart"/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сви</w:t>
              </w:r>
              <w:proofErr w:type="spellEnd"/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детельства</w:t>
              </w:r>
              <w:proofErr w:type="spellEnd"/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 общем базовом образовании, </w:t>
            </w:r>
            <w:hyperlink r:id="rId60" w:anchor="a91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аттестата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общем среднем образовании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бесплатно - дубликат приложения к документу об образовании, дубликат документа об обучении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Болтрукевич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Владимировна, заместитель начальника управления образования, 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каб.417,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тел.33621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Маскевич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Ивановна, главный специалист управления образования,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каб.419,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64422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8D" w:rsidRPr="00AD128D" w:rsidTr="00D531A4"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Выдача в </w:t>
            </w:r>
            <w:r w:rsidRPr="00AD128D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связи с изменением половой принадлежности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6.2.1. документа об образовании, приложения к нему, документа об обучении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61" w:anchor="a2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паспорт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 иной документ, удостоверяющий личность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ранее выданный документ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62" w:anchor="a10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свидетельство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перемене имени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0,1 базовой величины – за </w:t>
            </w:r>
            <w:hyperlink r:id="rId63" w:anchor="a89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свидетельство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 общем 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базовом образовании,</w:t>
            </w:r>
          </w:p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a91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аттестат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общем среднем образовании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бесплатно - приложение к документу об образовании, документ об обучении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15 дней со дня подачи заявления, а в случае запроса документов и 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(или) сведений от других государственных органов, иных организаций - 1 месяц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бессрочно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Болтрукевич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Владимировна, заместитель начальника управления образования, 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каб.417,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тел.33621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Маскевич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Ивановна, главный специалист управления образования,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каб.419,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64422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6.6. 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a2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паспорт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 иной документ, удостоверяющий личность законного представителя ребенка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66" w:anchor="a7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свидетельство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получения направления в учреждение образования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Король Алла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Казимировна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управления образования, 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402,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32533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Щука Светлана Михайловна, методист РУМК, 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404, 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64417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6.7. 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Выдача направления в государственное учреждение образования для 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7" w:anchor="a2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паспорт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 иной документ, удостоверяющий личность законного представителя ребенка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68" w:anchor="a7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свидетельство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рождении ребенка 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69" w:anchor="a2" w:tooltip="+" w:history="1">
              <w:r w:rsidRPr="00AD128D">
                <w:rPr>
                  <w:rFonts w:ascii="Times New Roman" w:eastAsia="Times New Roman" w:hAnsi="Times New Roman" w:cs="Times New Roman"/>
                  <w:color w:val="0038C8"/>
                  <w:sz w:val="24"/>
                  <w:szCs w:val="24"/>
                  <w:u w:val="single"/>
                  <w:lang w:eastAsia="ru-RU"/>
                </w:rPr>
                <w:t>заключение</w:t>
              </w:r>
            </w:hyperlink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врачебно-консультационной комиссии - в случае направления ребенка в государственный санаторный ясли-сад, государственный санаторный детский сад, санаторную группу государственного учреждения образования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12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заключение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государственного центра коррекционно-развивающего обучения и реабилитации -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Король Алла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Казимировна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специалист, 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402,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32533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Щука Светлана Михайловна, методист РУМК, 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404, 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64417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128D" w:rsidRPr="00AD128D" w:rsidTr="00D531A4">
        <w:tc>
          <w:tcPr>
            <w:tcW w:w="1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ПОЛУЧЕННЫЕ ДОХОДЫ И УПЛАЧЕННЫЕ НАЛОГИ, СБОРЫ (ПОШЛИНЫ)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справки, другого документа (решения), выдаваемых (принимаемого) при осуществлении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</w:t>
            </w:r>
            <w:proofErr w:type="spellEnd"/>
          </w:p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процедуры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осуществление административной процедуры  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18.7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личность, либо их копии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Коцко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Владимировна, </w:t>
            </w:r>
            <w:proofErr w:type="gram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 централизованной</w:t>
            </w:r>
            <w:proofErr w:type="gram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централизованной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бухгалтерии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405, 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64415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Сетько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Григорьевна, руководитель расчётной группы централизованной бухгалтерии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405, 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64415</w:t>
            </w:r>
          </w:p>
        </w:tc>
      </w:tr>
      <w:tr w:rsidR="00AD128D" w:rsidRPr="00AD128D" w:rsidTr="00D531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18.13.  </w:t>
            </w:r>
            <w:r w:rsidRPr="00AD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Коцко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Владимировна, </w:t>
            </w:r>
            <w:proofErr w:type="gram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 централизованной</w:t>
            </w:r>
            <w:proofErr w:type="gram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централизованной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бухгалтерии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405, 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64415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временного отсутствия:</w:t>
            </w:r>
          </w:p>
          <w:p w:rsidR="00AD128D" w:rsidRPr="00AD128D" w:rsidRDefault="00AD128D" w:rsidP="00AD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Сетько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Григорьевна, руководитель расчётной группы централизованной бухгалтерии управления образования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Мосты, пл. Ленина,3,</w:t>
            </w:r>
          </w:p>
          <w:p w:rsidR="00AD128D" w:rsidRPr="00AD128D" w:rsidRDefault="00AD128D" w:rsidP="00AD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405, тел. 64415</w:t>
            </w:r>
          </w:p>
        </w:tc>
      </w:tr>
    </w:tbl>
    <w:p w:rsidR="00AD128D" w:rsidRPr="00AD128D" w:rsidRDefault="00AD128D" w:rsidP="00AD128D">
      <w:pPr>
        <w:tabs>
          <w:tab w:val="left" w:pos="12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B1" w:rsidRDefault="00815FB1"/>
    <w:sectPr w:rsidR="00815FB1" w:rsidSect="00064C3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5CF"/>
    <w:multiLevelType w:val="hybridMultilevel"/>
    <w:tmpl w:val="1BA85DA8"/>
    <w:lvl w:ilvl="0" w:tplc="76C01472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01FDC"/>
    <w:multiLevelType w:val="hybridMultilevel"/>
    <w:tmpl w:val="C010C196"/>
    <w:lvl w:ilvl="0" w:tplc="9A2E63DC"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4"/>
    <w:rsid w:val="00815FB1"/>
    <w:rsid w:val="00A417C4"/>
    <w:rsid w:val="00A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035F"/>
  <w15:chartTrackingRefBased/>
  <w15:docId w15:val="{63CE0212-6219-4FAD-A4B5-D88F8F6C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12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2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128D"/>
  </w:style>
  <w:style w:type="paragraph" w:customStyle="1" w:styleId="ConsPlusNormal">
    <w:name w:val="ConsPlusNormal"/>
    <w:rsid w:val="00AD1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D1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D128D"/>
    <w:rPr>
      <w:color w:val="0000FF"/>
      <w:u w:val="single"/>
    </w:rPr>
  </w:style>
  <w:style w:type="paragraph" w:customStyle="1" w:styleId="table10">
    <w:name w:val="table10"/>
    <w:basedOn w:val="a"/>
    <w:rsid w:val="00AD1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Gbinfo_u\ROO\Temp\39559.htm" TargetMode="External"/><Relationship Id="rId18" Type="http://schemas.openxmlformats.org/officeDocument/2006/relationships/hyperlink" Target="file:///C:\Gbinfo_u\ROO\Temp\200199.htm" TargetMode="External"/><Relationship Id="rId26" Type="http://schemas.openxmlformats.org/officeDocument/2006/relationships/hyperlink" Target="file:///C:\Gbinfo_u\ROO\Temp\89663.htm" TargetMode="External"/><Relationship Id="rId39" Type="http://schemas.openxmlformats.org/officeDocument/2006/relationships/hyperlink" Target="file:///C:\Gbinfo_u\ROO\Temp\95542.htm" TargetMode="External"/><Relationship Id="rId21" Type="http://schemas.openxmlformats.org/officeDocument/2006/relationships/hyperlink" Target="file:///C:\Gbinfo_u\ROO\Temp\200199.htm" TargetMode="External"/><Relationship Id="rId34" Type="http://schemas.openxmlformats.org/officeDocument/2006/relationships/hyperlink" Target="file:///C:\Gbinfo_u\ROO\Temp\95542.htm" TargetMode="External"/><Relationship Id="rId42" Type="http://schemas.openxmlformats.org/officeDocument/2006/relationships/hyperlink" Target="file:///C:\Gbinfo_u\ROO\Temp\39559.htm" TargetMode="External"/><Relationship Id="rId47" Type="http://schemas.openxmlformats.org/officeDocument/2006/relationships/hyperlink" Target="file:///C:\Gbinfo_u\ROO\Temp\193533.htm" TargetMode="External"/><Relationship Id="rId50" Type="http://schemas.openxmlformats.org/officeDocument/2006/relationships/hyperlink" Target="file:///C:\Gbinfo_u\ROO\Temp\193533.htm" TargetMode="External"/><Relationship Id="rId55" Type="http://schemas.openxmlformats.org/officeDocument/2006/relationships/hyperlink" Target="file:///C:\Gbinfo_u\ROO\Temp\85472.htm" TargetMode="External"/><Relationship Id="rId63" Type="http://schemas.openxmlformats.org/officeDocument/2006/relationships/hyperlink" Target="file:///C:\Gbinfo_u\ROO\Temp\224100.htm" TargetMode="External"/><Relationship Id="rId68" Type="http://schemas.openxmlformats.org/officeDocument/2006/relationships/hyperlink" Target="file:///C:\Gbinfo_u\ROO\Temp\39559.htm" TargetMode="External"/><Relationship Id="rId7" Type="http://schemas.openxmlformats.org/officeDocument/2006/relationships/hyperlink" Target="file:///C:\Gbinfo_u\ROO\Temp\194310.htm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Gbinfo_u\ROO\Temp\200199.htm" TargetMode="External"/><Relationship Id="rId29" Type="http://schemas.openxmlformats.org/officeDocument/2006/relationships/hyperlink" Target="file:///C:\Gbinfo_u\ROO\Temp\200199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Gbinfo_u\ROO\Temp\200199.htm" TargetMode="External"/><Relationship Id="rId11" Type="http://schemas.openxmlformats.org/officeDocument/2006/relationships/hyperlink" Target="file:///C:\Gbinfo_u\ROO\Temp\179950.htm" TargetMode="External"/><Relationship Id="rId24" Type="http://schemas.openxmlformats.org/officeDocument/2006/relationships/hyperlink" Target="file:///C:\Gbinfo_u\ROO\Temp\179950.htm" TargetMode="External"/><Relationship Id="rId32" Type="http://schemas.openxmlformats.org/officeDocument/2006/relationships/hyperlink" Target="file:///C:\Gbinfo_u\ROO\Temp\179950.htm" TargetMode="External"/><Relationship Id="rId37" Type="http://schemas.openxmlformats.org/officeDocument/2006/relationships/hyperlink" Target="file:///C:\Gbinfo_u\ROO\Temp\179950.htm" TargetMode="External"/><Relationship Id="rId40" Type="http://schemas.openxmlformats.org/officeDocument/2006/relationships/hyperlink" Target="file:///C:\Gbinfo_u\ROO\Temp\179950.htm" TargetMode="External"/><Relationship Id="rId45" Type="http://schemas.openxmlformats.org/officeDocument/2006/relationships/hyperlink" Target="file:///C:\Gbinfo_u\ROO\Temp\179950.htm" TargetMode="External"/><Relationship Id="rId53" Type="http://schemas.openxmlformats.org/officeDocument/2006/relationships/hyperlink" Target="file:///C:\Gbinfo_u\ROO\Temp\39559.htm" TargetMode="External"/><Relationship Id="rId58" Type="http://schemas.openxmlformats.org/officeDocument/2006/relationships/hyperlink" Target="file:///C:\Gbinfo_u\ROO\Temp\179950.htm" TargetMode="External"/><Relationship Id="rId66" Type="http://schemas.openxmlformats.org/officeDocument/2006/relationships/hyperlink" Target="file:///C:\Gbinfo_u\ROO\Temp\39559.htm" TargetMode="External"/><Relationship Id="rId5" Type="http://schemas.openxmlformats.org/officeDocument/2006/relationships/hyperlink" Target="file:///C:\Gbinfo_u\ROO\Temp\200199.htm" TargetMode="External"/><Relationship Id="rId15" Type="http://schemas.openxmlformats.org/officeDocument/2006/relationships/hyperlink" Target="file:///C:\Gbinfo_u\ROO\Temp\263210.htm" TargetMode="External"/><Relationship Id="rId23" Type="http://schemas.openxmlformats.org/officeDocument/2006/relationships/hyperlink" Target="file:///C:\Gbinfo_u\ROO\Temp\200199.htm" TargetMode="External"/><Relationship Id="rId28" Type="http://schemas.openxmlformats.org/officeDocument/2006/relationships/hyperlink" Target="file:///C:\Gbinfo_u\ROO\Temp\39559.htm" TargetMode="External"/><Relationship Id="rId36" Type="http://schemas.openxmlformats.org/officeDocument/2006/relationships/hyperlink" Target="file:///C:\Gbinfo_u\ROO\Temp\200199.htm" TargetMode="External"/><Relationship Id="rId49" Type="http://schemas.openxmlformats.org/officeDocument/2006/relationships/hyperlink" Target="file:///C:\Gbinfo_u\ROO\Temp\39559.htm" TargetMode="External"/><Relationship Id="rId57" Type="http://schemas.openxmlformats.org/officeDocument/2006/relationships/hyperlink" Target="file:///C:\Gbinfo_u\ROO\Temp\179950.htm" TargetMode="External"/><Relationship Id="rId61" Type="http://schemas.openxmlformats.org/officeDocument/2006/relationships/hyperlink" Target="file:///C:\Gbinfo_u\ROO\Temp\179950.htm" TargetMode="External"/><Relationship Id="rId10" Type="http://schemas.openxmlformats.org/officeDocument/2006/relationships/hyperlink" Target="file:///C:\Gbinfo_u\ROO\Temp\263210.htm" TargetMode="External"/><Relationship Id="rId19" Type="http://schemas.openxmlformats.org/officeDocument/2006/relationships/hyperlink" Target="file:///C:\Gbinfo_u\ROO\Temp\193762.htm" TargetMode="External"/><Relationship Id="rId31" Type="http://schemas.openxmlformats.org/officeDocument/2006/relationships/hyperlink" Target="file:///C:\Gbinfo_u\ROO\Temp\95542.htm" TargetMode="External"/><Relationship Id="rId44" Type="http://schemas.openxmlformats.org/officeDocument/2006/relationships/hyperlink" Target="file:///C:\Gbinfo_u\ROO\Temp\39559.htm" TargetMode="External"/><Relationship Id="rId52" Type="http://schemas.openxmlformats.org/officeDocument/2006/relationships/hyperlink" Target="file:///C:\Gbinfo_u\ROO\Temp\39559.htm" TargetMode="External"/><Relationship Id="rId60" Type="http://schemas.openxmlformats.org/officeDocument/2006/relationships/hyperlink" Target="file:///C:\Gbinfo_u\ROO\Temp\224100.htm" TargetMode="External"/><Relationship Id="rId65" Type="http://schemas.openxmlformats.org/officeDocument/2006/relationships/hyperlink" Target="file:///C:\Gbinfo_u\ROO\Temp\17995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Gbinfo_u\ROO\Temp\194310.htm" TargetMode="External"/><Relationship Id="rId14" Type="http://schemas.openxmlformats.org/officeDocument/2006/relationships/hyperlink" Target="file:///C:\Gbinfo_u\ROO\Temp\39559.htm" TargetMode="External"/><Relationship Id="rId22" Type="http://schemas.openxmlformats.org/officeDocument/2006/relationships/hyperlink" Target="file:///C:\Gbinfo_u\ROO\Temp\200199.htm" TargetMode="External"/><Relationship Id="rId27" Type="http://schemas.openxmlformats.org/officeDocument/2006/relationships/hyperlink" Target="file:///C:\Gbinfo_u\ROO\Temp\39559.htm" TargetMode="External"/><Relationship Id="rId30" Type="http://schemas.openxmlformats.org/officeDocument/2006/relationships/hyperlink" Target="file:///C:\Gbinfo_u\ROO\Temp\179950.htm" TargetMode="External"/><Relationship Id="rId35" Type="http://schemas.openxmlformats.org/officeDocument/2006/relationships/hyperlink" Target="file:///C:\Gbinfo_u\ROO\Temp\193533.htm" TargetMode="External"/><Relationship Id="rId43" Type="http://schemas.openxmlformats.org/officeDocument/2006/relationships/hyperlink" Target="file:///C:\Gbinfo_u\ROO\Temp\179950.htm" TargetMode="External"/><Relationship Id="rId48" Type="http://schemas.openxmlformats.org/officeDocument/2006/relationships/hyperlink" Target="file:///C:\Gbinfo_u\ROO\Temp\179950.htm" TargetMode="External"/><Relationship Id="rId56" Type="http://schemas.openxmlformats.org/officeDocument/2006/relationships/hyperlink" Target="file:///C:\Gbinfo_u\ROO\Temp\39559.htm" TargetMode="External"/><Relationship Id="rId64" Type="http://schemas.openxmlformats.org/officeDocument/2006/relationships/hyperlink" Target="file:///C:\Gbinfo_u\ROO\Temp\224100.htm" TargetMode="External"/><Relationship Id="rId69" Type="http://schemas.openxmlformats.org/officeDocument/2006/relationships/hyperlink" Target="file:///C:\Gbinfo_u\ROO\Temp\191480.htm" TargetMode="External"/><Relationship Id="rId8" Type="http://schemas.openxmlformats.org/officeDocument/2006/relationships/hyperlink" Target="file:///C:\Gbinfo_u\ROO\Temp\179950.htm" TargetMode="External"/><Relationship Id="rId51" Type="http://schemas.openxmlformats.org/officeDocument/2006/relationships/hyperlink" Target="file:///C:\Gbinfo_u\ROO\Temp\103104.htm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Gbinfo_u\ROO\Temp\191480.htm" TargetMode="External"/><Relationship Id="rId17" Type="http://schemas.openxmlformats.org/officeDocument/2006/relationships/hyperlink" Target="file:///C:\Gbinfo_u\ROO\Temp\179950.htm" TargetMode="External"/><Relationship Id="rId25" Type="http://schemas.openxmlformats.org/officeDocument/2006/relationships/hyperlink" Target="file:///C:\Gbinfo_u\ROO\Temp\179950.htm" TargetMode="External"/><Relationship Id="rId33" Type="http://schemas.openxmlformats.org/officeDocument/2006/relationships/hyperlink" Target="file:///C:\Gbinfo_u\ROO\Temp\39559.htm" TargetMode="External"/><Relationship Id="rId38" Type="http://schemas.openxmlformats.org/officeDocument/2006/relationships/hyperlink" Target="file:///C:\Gbinfo_u\ROO\Temp\39559.htm" TargetMode="External"/><Relationship Id="rId46" Type="http://schemas.openxmlformats.org/officeDocument/2006/relationships/hyperlink" Target="file:///C:\Gbinfo_u\ROO\Temp\39559.htm" TargetMode="External"/><Relationship Id="rId59" Type="http://schemas.openxmlformats.org/officeDocument/2006/relationships/hyperlink" Target="file:///C:\Gbinfo_u\ROO\Temp\224100.htm" TargetMode="External"/><Relationship Id="rId67" Type="http://schemas.openxmlformats.org/officeDocument/2006/relationships/hyperlink" Target="file:///C:\Gbinfo_u\ROO\Temp\179950.htm" TargetMode="External"/><Relationship Id="rId20" Type="http://schemas.openxmlformats.org/officeDocument/2006/relationships/hyperlink" Target="file:///C:\Gbinfo_u\ROO\Temp\179950.htm" TargetMode="External"/><Relationship Id="rId41" Type="http://schemas.openxmlformats.org/officeDocument/2006/relationships/hyperlink" Target="file:///C:\Gbinfo_u\ROO\Temp\193533.htm" TargetMode="External"/><Relationship Id="rId54" Type="http://schemas.openxmlformats.org/officeDocument/2006/relationships/hyperlink" Target="file:///C:\Gbinfo_u\ROO\Temp\39559.htm" TargetMode="External"/><Relationship Id="rId62" Type="http://schemas.openxmlformats.org/officeDocument/2006/relationships/hyperlink" Target="file:///C:\Gbinfo_u\ROO\Temp\39559.htm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36</Pages>
  <Words>8040</Words>
  <Characters>45833</Characters>
  <Application>Microsoft Office Word</Application>
  <DocSecurity>0</DocSecurity>
  <Lines>381</Lines>
  <Paragraphs>107</Paragraphs>
  <ScaleCrop>false</ScaleCrop>
  <Company/>
  <LinksUpToDate>false</LinksUpToDate>
  <CharactersWithSpaces>53766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 Служба "Одно Окно"</dc:creator>
  <cp:keywords/>
  <dc:description/>
  <cp:lastModifiedBy>Пользователь 1 Служба "Одно Окно"</cp:lastModifiedBy>
  <cp:revision>2</cp:revision>
  <dcterms:created xsi:type="dcterms:W3CDTF">2020-06-05T06:21:00Z</dcterms:created>
  <dcterms:modified xsi:type="dcterms:W3CDTF">2020-06-05T06:29:00Z</dcterms:modified>
</cp:coreProperties>
</file>