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</w:t>
      </w:r>
      <w:r w:rsidR="00716456">
        <w:rPr>
          <w:rFonts w:eastAsia="MS Mincho"/>
          <w:b/>
          <w:lang w:eastAsia="en-US"/>
        </w:rPr>
        <w:t xml:space="preserve">в д. </w:t>
      </w:r>
      <w:r w:rsidR="002B61A5">
        <w:rPr>
          <w:rFonts w:eastAsia="MS Mincho"/>
          <w:b/>
          <w:lang w:eastAsia="en-US"/>
        </w:rPr>
        <w:t xml:space="preserve">Большие </w:t>
      </w:r>
      <w:proofErr w:type="spellStart"/>
      <w:r w:rsidR="002B61A5">
        <w:rPr>
          <w:rFonts w:eastAsia="MS Mincho"/>
          <w:b/>
          <w:lang w:eastAsia="en-US"/>
        </w:rPr>
        <w:t>Степанишки</w:t>
      </w:r>
      <w:proofErr w:type="spellEnd"/>
      <w:r w:rsidR="00716456">
        <w:rPr>
          <w:rFonts w:eastAsia="MS Mincho"/>
          <w:b/>
          <w:lang w:eastAsia="en-US"/>
        </w:rPr>
        <w:t xml:space="preserve"> Мостовского района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713C5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7,5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2B61A5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B61A5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д. Большие </w:t>
            </w:r>
            <w:proofErr w:type="spellStart"/>
            <w:r>
              <w:rPr>
                <w:rFonts w:eastAsia="MS Mincho"/>
                <w:lang w:eastAsia="en-US"/>
              </w:rPr>
              <w:t>Степанишки</w:t>
            </w:r>
            <w:proofErr w:type="spellEnd"/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F949C3" w:rsidRPr="00405170" w:rsidRDefault="00F949C3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bookmarkStart w:id="0" w:name="_GoBack"/>
            <w:bookmarkEnd w:id="0"/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30</w:t>
            </w:r>
            <w:r w:rsidR="00204246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E146BA" w:rsidRDefault="00F949C3" w:rsidP="00F949C3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3,2</w:t>
            </w:r>
            <w:r w:rsidR="00204246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270DF3" w:rsidRDefault="00F949C3" w:rsidP="00F949C3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602CC">
            <w:pPr>
              <w:contextualSpacing/>
              <w:rPr>
                <w:rFonts w:eastAsia="MS Mincho"/>
                <w:lang w:eastAsia="en-US"/>
              </w:rPr>
            </w:pPr>
            <w:r w:rsidRPr="008A5EB2">
              <w:rPr>
                <w:rFonts w:eastAsia="MS Mincho"/>
                <w:lang w:eastAsia="en-US"/>
              </w:rPr>
              <w:t>50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Вдоль участка 0,04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F949C3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F949C3" w:rsidRPr="00405170" w:rsidRDefault="00F949C3" w:rsidP="00F602C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</w:t>
            </w:r>
            <w:r w:rsidR="00F602CC">
              <w:rPr>
                <w:rFonts w:eastAsia="MS Mincho"/>
                <w:lang w:eastAsia="en-US"/>
              </w:rPr>
              <w:t>вдоль участка Н-</w:t>
            </w:r>
            <w:proofErr w:type="gramStart"/>
            <w:r w:rsidR="00F602CC">
              <w:rPr>
                <w:rFonts w:eastAsia="MS Mincho"/>
                <w:lang w:eastAsia="en-US"/>
              </w:rPr>
              <w:t xml:space="preserve">7754, </w:t>
            </w:r>
            <w:r w:rsidRPr="00405170">
              <w:rPr>
                <w:rFonts w:eastAsia="MS Mincho"/>
                <w:lang w:eastAsia="en-US"/>
              </w:rPr>
              <w:t xml:space="preserve"> ул.</w:t>
            </w:r>
            <w:proofErr w:type="gramEnd"/>
            <w:r w:rsidRPr="00405170">
              <w:rPr>
                <w:rFonts w:eastAsia="MS Mincho"/>
                <w:lang w:eastAsia="en-US"/>
              </w:rPr>
              <w:t xml:space="preserve"> </w:t>
            </w:r>
            <w:r>
              <w:rPr>
                <w:rFonts w:eastAsia="MS Mincho"/>
                <w:lang w:eastAsia="en-US"/>
              </w:rPr>
              <w:t>1 мая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="00F602CC">
              <w:rPr>
                <w:rFonts w:eastAsia="MS Mincho"/>
                <w:lang w:eastAsia="en-US"/>
              </w:rPr>
              <w:t xml:space="preserve">- </w:t>
            </w:r>
            <w:r w:rsidRPr="008A5EB2">
              <w:rPr>
                <w:rFonts w:eastAsia="MS Mincho"/>
                <w:lang w:eastAsia="en-US"/>
              </w:rPr>
              <w:t>0,3</w:t>
            </w:r>
            <w:r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F949C3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F949C3" w:rsidRPr="00405170" w:rsidTr="000118B1">
        <w:tc>
          <w:tcPr>
            <w:tcW w:w="9245" w:type="dxa"/>
            <w:gridSpan w:val="5"/>
            <w:shd w:val="clear" w:color="auto" w:fill="3366FF"/>
          </w:tcPr>
          <w:p w:rsidR="00F949C3" w:rsidRPr="00405170" w:rsidRDefault="00F949C3" w:rsidP="00F949C3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вдоль участка проходит ВЛ-10кВ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Требуется установка трансформаторной подстанции 10/0,4кВ. Предполагаемая выдача мощностей до 400кВА</w:t>
            </w: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0,5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F949C3" w:rsidRPr="00405170" w:rsidTr="000118B1"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F949C3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 км</w:t>
            </w:r>
          </w:p>
        </w:tc>
        <w:tc>
          <w:tcPr>
            <w:tcW w:w="3686" w:type="dxa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F949C3" w:rsidRPr="00405170" w:rsidTr="000118B1">
        <w:tc>
          <w:tcPr>
            <w:tcW w:w="9245" w:type="dxa"/>
            <w:gridSpan w:val="5"/>
            <w:shd w:val="clear" w:color="auto" w:fill="3366FF"/>
          </w:tcPr>
          <w:p w:rsidR="00F949C3" w:rsidRPr="00405170" w:rsidRDefault="00F949C3" w:rsidP="00F949C3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F949C3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F949C3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>
              <w:rPr>
                <w:rFonts w:eastAsia="MS Mincho"/>
                <w:lang w:eastAsia="en-US"/>
              </w:rPr>
              <w:t>6-44-52</w:t>
            </w:r>
          </w:p>
        </w:tc>
      </w:tr>
      <w:tr w:rsidR="00F949C3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>
              <w:rPr>
                <w:rFonts w:eastAsia="MS Mincho"/>
                <w:lang w:eastAsia="en-US"/>
              </w:rPr>
              <w:t>6-44-35</w:t>
            </w:r>
          </w:p>
        </w:tc>
      </w:tr>
      <w:tr w:rsidR="00F949C3" w:rsidRPr="00405170" w:rsidTr="00C533D7">
        <w:trPr>
          <w:trHeight w:val="436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49C3" w:rsidRPr="00405170" w:rsidRDefault="00F949C3" w:rsidP="00F949C3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949C3" w:rsidRPr="00C533D7" w:rsidRDefault="00F949C3" w:rsidP="00F949C3">
            <w:pPr>
              <w:contextualSpacing/>
              <w:rPr>
                <w:rFonts w:eastAsia="MS Mincho"/>
                <w:b/>
                <w:lang w:val="en-US" w:eastAsia="en-US"/>
              </w:rPr>
            </w:pPr>
            <w:proofErr w:type="spellStart"/>
            <w:r w:rsidRPr="00C533D7">
              <w:rPr>
                <w:rFonts w:eastAsia="MS Mincho"/>
                <w:b/>
                <w:lang w:val="en-US" w:eastAsia="en-US"/>
              </w:rPr>
              <w:t>Econom</w:t>
            </w:r>
            <w:proofErr w:type="spellEnd"/>
            <w:r>
              <w:rPr>
                <w:rFonts w:eastAsia="MS Mincho"/>
                <w:b/>
                <w:lang w:eastAsia="en-US"/>
              </w:rPr>
              <w:t>_</w:t>
            </w:r>
            <w:r w:rsidRPr="00C533D7">
              <w:rPr>
                <w:rFonts w:eastAsia="MS Mincho"/>
                <w:b/>
                <w:lang w:val="en-US" w:eastAsia="en-US"/>
              </w:rPr>
              <w:t xml:space="preserve">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4C0A1F"/>
    <w:p w:rsidR="000E7D09" w:rsidRDefault="000E7D09"/>
    <w:p w:rsidR="000E7D09" w:rsidRDefault="000E7D09"/>
    <w:p w:rsidR="000E7D09" w:rsidRDefault="000E7D09"/>
    <w:p w:rsidR="000E7D09" w:rsidRDefault="000E7D09"/>
    <w:p w:rsidR="00D6533B" w:rsidRDefault="00D6533B">
      <w:pPr>
        <w:rPr>
          <w:noProof/>
        </w:rPr>
      </w:pPr>
    </w:p>
    <w:p w:rsidR="002B61A5" w:rsidRDefault="002B61A5">
      <w:r w:rsidRPr="002B61A5">
        <w:rPr>
          <w:noProof/>
        </w:rPr>
        <w:lastRenderedPageBreak/>
        <w:drawing>
          <wp:inline distT="0" distB="0" distL="0" distR="0">
            <wp:extent cx="5571580" cy="3248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25" cy="32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2B61A5">
      <w:r w:rsidRPr="002B61A5">
        <w:rPr>
          <w:noProof/>
        </w:rPr>
        <w:drawing>
          <wp:inline distT="0" distB="0" distL="0" distR="0">
            <wp:extent cx="5562600" cy="3162300"/>
            <wp:effectExtent l="0" t="0" r="0" b="0"/>
            <wp:docPr id="3" name="Рисунок 3" descr="D:\2019\инвест. предложения\степанишки\IMG_20190212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инвест. предложения\степанишки\IMG_20190212_105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5" cy="31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5" w:rsidRDefault="002B61A5">
      <w:r w:rsidRPr="002B61A5">
        <w:rPr>
          <w:noProof/>
        </w:rPr>
        <w:drawing>
          <wp:inline distT="0" distB="0" distL="0" distR="0">
            <wp:extent cx="5553075" cy="3105039"/>
            <wp:effectExtent l="0" t="0" r="0" b="635"/>
            <wp:docPr id="4" name="Рисунок 4" descr="D:\2019\инвест. предложения\степанишки\IMG_20190212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инвест. предложения\степанишки\IMG_20190212_10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23" cy="31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1A5" w:rsidSect="00D6533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E7D09"/>
    <w:rsid w:val="001925FE"/>
    <w:rsid w:val="00204246"/>
    <w:rsid w:val="00207FC2"/>
    <w:rsid w:val="00222DA1"/>
    <w:rsid w:val="00236F4E"/>
    <w:rsid w:val="002B61A5"/>
    <w:rsid w:val="004C0A1F"/>
    <w:rsid w:val="005A236B"/>
    <w:rsid w:val="00713C5C"/>
    <w:rsid w:val="00716456"/>
    <w:rsid w:val="008A5EB2"/>
    <w:rsid w:val="00A22C36"/>
    <w:rsid w:val="00A37498"/>
    <w:rsid w:val="00A5708D"/>
    <w:rsid w:val="00C533D7"/>
    <w:rsid w:val="00D6533B"/>
    <w:rsid w:val="00F602CC"/>
    <w:rsid w:val="00F949C3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5F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25F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F949C3"/>
    <w:pPr>
      <w:ind w:left="720"/>
      <w:contextualSpacing/>
    </w:pPr>
    <w:rPr>
      <w:rFonts w:ascii="Cambria" w:eastAsia="MS Mincho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2</cp:revision>
  <cp:lastPrinted>2019-03-15T07:48:00Z</cp:lastPrinted>
  <dcterms:created xsi:type="dcterms:W3CDTF">2021-01-14T05:48:00Z</dcterms:created>
  <dcterms:modified xsi:type="dcterms:W3CDTF">2021-01-14T05:48:00Z</dcterms:modified>
</cp:coreProperties>
</file>