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14:paraId="670D50CA" w14:textId="77777777" w:rsidTr="00FC785D">
        <w:tc>
          <w:tcPr>
            <w:tcW w:w="5240" w:type="dxa"/>
          </w:tcPr>
          <w:p w14:paraId="47F8649A" w14:textId="77777777" w:rsidR="00E7454F" w:rsidRDefault="00E7454F" w:rsidP="00E7454F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05" w:type="dxa"/>
          </w:tcPr>
          <w:p w14:paraId="1F384A07" w14:textId="63BF1DCB" w:rsidR="00500E9E" w:rsidRDefault="005A7D33" w:rsidP="00500E9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Мостовск</w:t>
            </w:r>
            <w:r w:rsidR="00DE6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ий </w:t>
            </w:r>
            <w:r w:rsidR="00500E9E"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 исполнительный комитет</w:t>
            </w:r>
          </w:p>
          <w:p w14:paraId="4D7CBF77" w14:textId="77777777" w:rsidR="00CE7897" w:rsidRPr="00E93835" w:rsidRDefault="00CE7897" w:rsidP="00500E9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5CA18AA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752102D4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0E766D63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704F37DE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A1F35BD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A5D5154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3905C9CD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2E1B7F7C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6FF692DB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16CE174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29120FC2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34F35F8B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77A517B5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138B6E26" w14:textId="77777777" w:rsidR="007816CA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04E13CF0" w14:textId="77777777" w:rsidR="00CE7897" w:rsidRDefault="00CE7897" w:rsidP="00500E9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4FEB77B6" w14:textId="77777777" w:rsidR="00E7454F" w:rsidRPr="00500E9E" w:rsidRDefault="00E7454F" w:rsidP="00500E9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500E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4EC5BFC2" w14:textId="19F2BE12" w:rsidR="00500E9E" w:rsidRPr="00500E9E" w:rsidRDefault="00F93EB4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93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 разрешении на реконструкцию нежилой капитальной постройки на придомовой территории</w:t>
      </w:r>
    </w:p>
    <w:p w14:paraId="135A5CA8" w14:textId="77777777" w:rsidR="006D3B07" w:rsidRDefault="006D3B07" w:rsidP="00272C0E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14D74B8" w14:textId="77777777" w:rsidR="00F93EB4" w:rsidRPr="00F93EB4" w:rsidRDefault="00F93EB4" w:rsidP="00F93E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EB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 (наименование и юридического лица, индивидуального предпринимателя)</w:t>
      </w:r>
    </w:p>
    <w:p w14:paraId="338387EB" w14:textId="77777777" w:rsidR="00F93EB4" w:rsidRPr="00F93EB4" w:rsidRDefault="00F93EB4" w:rsidP="00F93E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EB4">
        <w:rPr>
          <w:rFonts w:ascii="Times New Roman" w:hAnsi="Times New Roman" w:cs="Times New Roman"/>
          <w:sz w:val="24"/>
          <w:szCs w:val="24"/>
          <w:lang w:val="ru-RU"/>
        </w:rPr>
        <w:t xml:space="preserve">просит выдать решение </w:t>
      </w:r>
      <w:bookmarkStart w:id="0" w:name="_Hlk111421034"/>
      <w:r w:rsidRPr="00F93EB4">
        <w:rPr>
          <w:rFonts w:ascii="Times New Roman" w:hAnsi="Times New Roman" w:cs="Times New Roman"/>
          <w:sz w:val="24"/>
          <w:szCs w:val="24"/>
          <w:lang w:val="ru-RU"/>
        </w:rPr>
        <w:t>о разрешении на реконструкцию нежилой капитальной постройки на придомовой территории</w:t>
      </w:r>
      <w:bookmarkEnd w:id="0"/>
      <w:r w:rsidRPr="00F93EB4">
        <w:rPr>
          <w:rFonts w:ascii="Times New Roman" w:hAnsi="Times New Roman" w:cs="Times New Roman"/>
          <w:sz w:val="24"/>
          <w:szCs w:val="24"/>
          <w:lang w:val="ru-RU"/>
        </w:rPr>
        <w:t xml:space="preserve">, расположенной по </w:t>
      </w:r>
      <w:proofErr w:type="gramStart"/>
      <w:r w:rsidRPr="00F93EB4">
        <w:rPr>
          <w:rFonts w:ascii="Times New Roman" w:hAnsi="Times New Roman" w:cs="Times New Roman"/>
          <w:sz w:val="24"/>
          <w:szCs w:val="24"/>
          <w:lang w:val="ru-RU"/>
        </w:rPr>
        <w:t>адресу:_</w:t>
      </w:r>
      <w:proofErr w:type="gramEnd"/>
      <w:r w:rsidRPr="00F93EB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</w:t>
      </w:r>
    </w:p>
    <w:p w14:paraId="58020A60" w14:textId="77777777" w:rsidR="00F93EB4" w:rsidRPr="00F93EB4" w:rsidRDefault="00F93EB4" w:rsidP="00F93E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154F411" w14:textId="77777777" w:rsidR="00F93EB4" w:rsidRPr="00F93EB4" w:rsidRDefault="00F93EB4" w:rsidP="00F93E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EB4">
        <w:rPr>
          <w:rFonts w:ascii="Times New Roman" w:hAnsi="Times New Roman" w:cs="Times New Roman"/>
          <w:sz w:val="24"/>
          <w:szCs w:val="24"/>
          <w:lang w:val="ru-RU"/>
        </w:rPr>
        <w:t>К заявлению прилагаются:</w:t>
      </w:r>
    </w:p>
    <w:p w14:paraId="13241F4C" w14:textId="77777777" w:rsidR="00F93EB4" w:rsidRPr="00F93EB4" w:rsidRDefault="00F93EB4" w:rsidP="00F93E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EB4">
        <w:rPr>
          <w:rFonts w:ascii="Times New Roman" w:hAnsi="Times New Roman" w:cs="Times New Roman"/>
          <w:sz w:val="24"/>
          <w:szCs w:val="24"/>
          <w:lang w:val="ru-RU"/>
        </w:rPr>
        <w:t>1. технический паспорт;</w:t>
      </w:r>
    </w:p>
    <w:p w14:paraId="6BD16865" w14:textId="77777777" w:rsidR="00F93EB4" w:rsidRPr="00F93EB4" w:rsidRDefault="00F93EB4" w:rsidP="00F93E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EB4">
        <w:rPr>
          <w:rFonts w:ascii="Times New Roman" w:hAnsi="Times New Roman" w:cs="Times New Roman"/>
          <w:sz w:val="24"/>
          <w:szCs w:val="24"/>
          <w:lang w:val="ru-RU"/>
        </w:rPr>
        <w:t>2. ведомость технических характеристик (при наличии);</w:t>
      </w:r>
    </w:p>
    <w:p w14:paraId="5B9ED6F6" w14:textId="77777777" w:rsidR="00F93EB4" w:rsidRPr="00F93EB4" w:rsidRDefault="00F93EB4" w:rsidP="00F93E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EB4">
        <w:rPr>
          <w:rFonts w:ascii="Times New Roman" w:hAnsi="Times New Roman" w:cs="Times New Roman"/>
          <w:sz w:val="24"/>
          <w:szCs w:val="24"/>
          <w:lang w:val="ru-RU"/>
        </w:rPr>
        <w:t>3. договор, судебное постановление, иной документ, подтверждающий принадлежность нежилой капитальной постройки на придомовой территории на праве собственности или ином законном основании (в случае, если нежилая капитальная постройка на придомовой территории не зарегистрирована в едином государственном регистре недвижимого имущества, прав на него и сделок с ним);</w:t>
      </w:r>
    </w:p>
    <w:p w14:paraId="77A98756" w14:textId="77777777" w:rsidR="00F93EB4" w:rsidRPr="00F93EB4" w:rsidRDefault="00F93EB4" w:rsidP="00F93E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EB4">
        <w:rPr>
          <w:rFonts w:ascii="Times New Roman" w:hAnsi="Times New Roman" w:cs="Times New Roman"/>
          <w:sz w:val="24"/>
          <w:szCs w:val="24"/>
          <w:lang w:val="ru-RU"/>
        </w:rPr>
        <w:t>4. описание работ и планов застройщика по реконструкции нежилой капитальной постройки на придомовой территории;</w:t>
      </w:r>
    </w:p>
    <w:p w14:paraId="3DB9E4A1" w14:textId="77777777" w:rsidR="00F93EB4" w:rsidRPr="00F93EB4" w:rsidRDefault="00F93EB4" w:rsidP="00F93E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EB4">
        <w:rPr>
          <w:rFonts w:ascii="Times New Roman" w:hAnsi="Times New Roman" w:cs="Times New Roman"/>
          <w:sz w:val="24"/>
          <w:szCs w:val="24"/>
          <w:lang w:val="ru-RU"/>
        </w:rPr>
        <w:t>5. согласие собственника на реконструкцию нежилой капитальной постройки на придомовой территории (если нежилая капитальная постройка на придомовой территории предоставлена по договору аренды, безвозмездного пользования);</w:t>
      </w:r>
    </w:p>
    <w:p w14:paraId="1F84CE08" w14:textId="77777777" w:rsidR="00F93EB4" w:rsidRPr="00F93EB4" w:rsidRDefault="00F93EB4" w:rsidP="00F93E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EB4">
        <w:rPr>
          <w:rFonts w:ascii="Times New Roman" w:hAnsi="Times New Roman" w:cs="Times New Roman"/>
          <w:sz w:val="24"/>
          <w:szCs w:val="24"/>
          <w:lang w:val="ru-RU"/>
        </w:rPr>
        <w:t>6. согласие совершеннолетних граждан, имеющих право владения и пользования нежилой капитальной постройкой на придомовой территории, и участников долевой собственности, в том числе временно отсутствующих таких граждан и участников, на реконструкцию нежилой капитальной постройки на придомовой территории;</w:t>
      </w:r>
    </w:p>
    <w:p w14:paraId="6664CBB2" w14:textId="44E0BEB4" w:rsidR="00E03ED6" w:rsidRDefault="00F93EB4" w:rsidP="00F93EB4">
      <w:pPr>
        <w:jc w:val="both"/>
        <w:rPr>
          <w:rFonts w:ascii="Times New Roman" w:hAnsi="Times New Roman" w:cs="Times New Roman"/>
          <w:lang w:val="ru-RU"/>
        </w:rPr>
      </w:pPr>
      <w:r w:rsidRPr="00F93EB4">
        <w:rPr>
          <w:rFonts w:ascii="Times New Roman" w:hAnsi="Times New Roman" w:cs="Times New Roman"/>
          <w:sz w:val="24"/>
          <w:szCs w:val="24"/>
          <w:lang w:val="ru-RU"/>
        </w:rPr>
        <w:t>7. копия решения суда об обязанности произвести реконструкцию в случае, если судом принималось такое решение.</w:t>
      </w:r>
    </w:p>
    <w:p w14:paraId="43E75C82" w14:textId="77777777" w:rsidR="00A838A6" w:rsidRDefault="00A838A6" w:rsidP="002C215C">
      <w:pPr>
        <w:jc w:val="both"/>
        <w:rPr>
          <w:rFonts w:ascii="Times New Roman" w:hAnsi="Times New Roman" w:cs="Times New Roman"/>
          <w:lang w:val="ru-RU"/>
        </w:rPr>
      </w:pPr>
    </w:p>
    <w:p w14:paraId="1DD4AFD6" w14:textId="77777777" w:rsidR="00A838A6" w:rsidRDefault="00A838A6" w:rsidP="002C215C">
      <w:pPr>
        <w:jc w:val="both"/>
        <w:rPr>
          <w:rFonts w:ascii="Times New Roman" w:hAnsi="Times New Roman" w:cs="Times New Roman"/>
          <w:lang w:val="ru-RU"/>
        </w:rPr>
      </w:pPr>
    </w:p>
    <w:p w14:paraId="036A5899" w14:textId="77777777" w:rsidR="00EA3E2D" w:rsidRDefault="00EA3E2D" w:rsidP="00EA3E2D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«_____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 xml:space="preserve">_»   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 _______________________  20_____  г.                          _________________________</w:t>
      </w:r>
    </w:p>
    <w:p w14:paraId="4D8F6052" w14:textId="1887C004" w:rsidR="009616CE" w:rsidRDefault="00EA3E2D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</w:t>
      </w:r>
      <w:r w:rsidR="00774AB8">
        <w:rPr>
          <w:rFonts w:ascii="Times New Roman" w:hAnsi="Times New Roman" w:cs="Times New Roman"/>
          <w:sz w:val="20"/>
          <w:szCs w:val="20"/>
          <w:lang w:val="ru-RU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74AB8">
        <w:rPr>
          <w:rFonts w:ascii="Times New Roman" w:hAnsi="Times New Roman" w:cs="Times New Roman"/>
          <w:sz w:val="20"/>
          <w:szCs w:val="20"/>
          <w:lang w:val="ru-RU"/>
        </w:rPr>
        <w:t>п</w:t>
      </w:r>
      <w:r>
        <w:rPr>
          <w:rFonts w:ascii="Times New Roman" w:hAnsi="Times New Roman" w:cs="Times New Roman"/>
          <w:sz w:val="20"/>
          <w:szCs w:val="20"/>
          <w:lang w:val="ru-RU"/>
        </w:rPr>
        <w:t>одпись</w:t>
      </w:r>
      <w:r w:rsidR="00774AB8">
        <w:rPr>
          <w:rFonts w:ascii="Times New Roman" w:hAnsi="Times New Roman" w:cs="Times New Roman"/>
          <w:sz w:val="20"/>
          <w:szCs w:val="20"/>
          <w:lang w:val="ru-RU"/>
        </w:rPr>
        <w:t xml:space="preserve"> руководителя</w:t>
      </w:r>
    </w:p>
    <w:p w14:paraId="106EFE89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0D2791F5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421722B8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0C9BC7F6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4F52D70C" w14:textId="77777777" w:rsidR="009616CE" w:rsidRPr="00CE7897" w:rsidRDefault="009616CE" w:rsidP="00CE7897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9616CE" w:rsidRPr="00CE7897" w:rsidSect="006D79C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71248" w14:textId="77777777" w:rsidR="006051E0" w:rsidRDefault="006051E0" w:rsidP="00A83581">
      <w:r>
        <w:separator/>
      </w:r>
    </w:p>
  </w:endnote>
  <w:endnote w:type="continuationSeparator" w:id="0">
    <w:p w14:paraId="37C14331" w14:textId="77777777" w:rsidR="006051E0" w:rsidRDefault="006051E0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194CF" w14:textId="77777777" w:rsidR="006051E0" w:rsidRDefault="006051E0" w:rsidP="00A83581">
      <w:r>
        <w:separator/>
      </w:r>
    </w:p>
  </w:footnote>
  <w:footnote w:type="continuationSeparator" w:id="0">
    <w:p w14:paraId="0BB0CDBD" w14:textId="77777777" w:rsidR="006051E0" w:rsidRDefault="006051E0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65FA3"/>
    <w:multiLevelType w:val="hybridMultilevel"/>
    <w:tmpl w:val="F014E2F2"/>
    <w:lvl w:ilvl="0" w:tplc="0C2C51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46"/>
    <w:rsid w:val="00002207"/>
    <w:rsid w:val="00055265"/>
    <w:rsid w:val="000A1277"/>
    <w:rsid w:val="000F5E37"/>
    <w:rsid w:val="00272C0E"/>
    <w:rsid w:val="002A4DCD"/>
    <w:rsid w:val="002C215C"/>
    <w:rsid w:val="002C61E6"/>
    <w:rsid w:val="002F6286"/>
    <w:rsid w:val="00405035"/>
    <w:rsid w:val="004C0736"/>
    <w:rsid w:val="004C797B"/>
    <w:rsid w:val="00500E9E"/>
    <w:rsid w:val="005A7D33"/>
    <w:rsid w:val="006051E0"/>
    <w:rsid w:val="006319A2"/>
    <w:rsid w:val="00636F36"/>
    <w:rsid w:val="006A488C"/>
    <w:rsid w:val="006D3B07"/>
    <w:rsid w:val="006D79CB"/>
    <w:rsid w:val="00754EB4"/>
    <w:rsid w:val="00774AB8"/>
    <w:rsid w:val="007816CA"/>
    <w:rsid w:val="00790D42"/>
    <w:rsid w:val="00885391"/>
    <w:rsid w:val="008D6DD8"/>
    <w:rsid w:val="009125B8"/>
    <w:rsid w:val="00952623"/>
    <w:rsid w:val="009616CE"/>
    <w:rsid w:val="00977746"/>
    <w:rsid w:val="00A83581"/>
    <w:rsid w:val="00A838A6"/>
    <w:rsid w:val="00A83A1B"/>
    <w:rsid w:val="00C45315"/>
    <w:rsid w:val="00CA08C7"/>
    <w:rsid w:val="00CE6196"/>
    <w:rsid w:val="00CE7897"/>
    <w:rsid w:val="00D25348"/>
    <w:rsid w:val="00D31112"/>
    <w:rsid w:val="00D3205D"/>
    <w:rsid w:val="00DC2EBD"/>
    <w:rsid w:val="00DE6C7A"/>
    <w:rsid w:val="00E03ED6"/>
    <w:rsid w:val="00E7454F"/>
    <w:rsid w:val="00E93359"/>
    <w:rsid w:val="00EA3E2D"/>
    <w:rsid w:val="00EB2A7E"/>
    <w:rsid w:val="00EB46F6"/>
    <w:rsid w:val="00EF458A"/>
    <w:rsid w:val="00F93EB4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CD44"/>
  <w15:docId w15:val="{ED2800A6-65DA-4CAD-BB21-E2686C86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customStyle="1" w:styleId="newncpi">
    <w:name w:val="newncpi"/>
    <w:basedOn w:val="a"/>
    <w:uiPriority w:val="99"/>
    <w:rsid w:val="00CA08C7"/>
    <w:pPr>
      <w:autoSpaceDE w:val="0"/>
      <w:autoSpaceDN w:val="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F62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6286"/>
    <w:rPr>
      <w:rFonts w:ascii="Segoe UI" w:hAnsi="Segoe UI" w:cs="Segoe UI"/>
      <w:sz w:val="18"/>
      <w:szCs w:val="18"/>
      <w:lang w:val="en-US"/>
    </w:rPr>
  </w:style>
  <w:style w:type="paragraph" w:styleId="aa">
    <w:name w:val="No Spacing"/>
    <w:uiPriority w:val="1"/>
    <w:qFormat/>
    <w:rsid w:val="00500E9E"/>
    <w:pPr>
      <w:spacing w:after="0" w:line="240" w:lineRule="auto"/>
    </w:pPr>
    <w:rPr>
      <w:lang w:val="en-US"/>
    </w:rPr>
  </w:style>
  <w:style w:type="character" w:customStyle="1" w:styleId="colorff00ff">
    <w:name w:val="color__ff00ff"/>
    <w:basedOn w:val="a0"/>
    <w:rsid w:val="00E03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AEE84-47C9-42D5-87AB-7B763685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 Рекуть</cp:lastModifiedBy>
  <cp:revision>3</cp:revision>
  <cp:lastPrinted>2018-09-25T11:55:00Z</cp:lastPrinted>
  <dcterms:created xsi:type="dcterms:W3CDTF">2023-07-10T05:11:00Z</dcterms:created>
  <dcterms:modified xsi:type="dcterms:W3CDTF">2023-07-10T06:14:00Z</dcterms:modified>
</cp:coreProperties>
</file>