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D573B8" w:rsidRPr="00D573B8" w14:paraId="7323C567" w14:textId="77777777" w:rsidTr="002D0271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1979" w14:textId="1E762C1D" w:rsidR="00D573B8" w:rsidRPr="007E6C41" w:rsidRDefault="007413AB" w:rsidP="007E6C41">
            <w:pPr>
              <w:spacing w:after="28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</w:t>
            </w:r>
            <w:r w:rsidR="007E6C41" w:rsidRPr="007E6C41">
              <w:rPr>
                <w:b/>
                <w:i/>
                <w:sz w:val="32"/>
                <w:szCs w:val="32"/>
              </w:rPr>
              <w:t xml:space="preserve">  </w:t>
            </w:r>
            <w:r w:rsidR="007E6C41">
              <w:t xml:space="preserve">                                                                          </w:t>
            </w:r>
            <w:r w:rsidR="00D573B8" w:rsidRPr="007E6C41">
              <w:rPr>
                <w:sz w:val="32"/>
                <w:szCs w:val="32"/>
              </w:rPr>
              <w:t>Приложение 5</w:t>
            </w:r>
          </w:p>
          <w:p w14:paraId="7417FC0A" w14:textId="77777777" w:rsidR="00D573B8" w:rsidRPr="007E6C41" w:rsidRDefault="00D573B8" w:rsidP="007E6C41">
            <w:pPr>
              <w:ind w:left="5103"/>
              <w:rPr>
                <w:sz w:val="32"/>
                <w:szCs w:val="32"/>
              </w:rPr>
            </w:pPr>
            <w:r w:rsidRPr="007E6C41">
              <w:rPr>
                <w:sz w:val="32"/>
                <w:szCs w:val="32"/>
              </w:rPr>
              <w:t>к постановлению</w:t>
            </w:r>
            <w:r w:rsidRPr="007E6C41">
              <w:rPr>
                <w:sz w:val="32"/>
                <w:szCs w:val="32"/>
              </w:rPr>
              <w:br/>
              <w:t>Министерства торговли</w:t>
            </w:r>
            <w:r w:rsidRPr="007E6C41">
              <w:rPr>
                <w:sz w:val="32"/>
                <w:szCs w:val="32"/>
              </w:rPr>
              <w:br/>
              <w:t>Республики Беларусь</w:t>
            </w:r>
          </w:p>
          <w:p w14:paraId="572CF79A" w14:textId="77777777" w:rsidR="00D573B8" w:rsidRPr="00D573B8" w:rsidRDefault="007E6C41" w:rsidP="007E6C41">
            <w:pPr>
              <w:rPr>
                <w:szCs w:val="2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 w:rsidR="00D573B8" w:rsidRPr="007E6C41">
              <w:rPr>
                <w:sz w:val="32"/>
                <w:szCs w:val="32"/>
              </w:rPr>
              <w:t>20.07.2015 № 21</w:t>
            </w:r>
          </w:p>
        </w:tc>
      </w:tr>
      <w:tr w:rsidR="007E6C41" w:rsidRPr="00D573B8" w14:paraId="787979EC" w14:textId="77777777" w:rsidTr="002D0271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59074A" w14:textId="77777777" w:rsidR="007E6C41" w:rsidRDefault="007E6C41" w:rsidP="007E6C41">
            <w:pPr>
              <w:spacing w:after="28"/>
            </w:pPr>
          </w:p>
        </w:tc>
      </w:tr>
    </w:tbl>
    <w:p w14:paraId="67473CFB" w14:textId="77777777" w:rsidR="00D573B8" w:rsidRPr="00D573B8" w:rsidRDefault="00D573B8" w:rsidP="00D573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3B8">
        <w:rPr>
          <w:rFonts w:ascii="Times New Roman" w:eastAsia="Times New Roman" w:hAnsi="Times New Roman" w:cs="Times New Roman"/>
          <w:lang w:eastAsia="ru-RU"/>
        </w:rPr>
        <w:t>Форма</w:t>
      </w:r>
    </w:p>
    <w:p w14:paraId="32FB58E7" w14:textId="77777777" w:rsidR="00D573B8" w:rsidRP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04"/>
        <w:gridCol w:w="5265"/>
      </w:tblGrid>
      <w:tr w:rsidR="00D573B8" w:rsidRPr="00D573B8" w14:paraId="6A6FB5FF" w14:textId="77777777" w:rsidTr="00D573B8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E6916" w14:textId="77777777" w:rsidR="00D573B8" w:rsidRPr="00D573B8" w:rsidRDefault="00D573B8" w:rsidP="00D573B8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262A9" w14:textId="77777777" w:rsidR="00D573B8" w:rsidRPr="00D573B8" w:rsidRDefault="00D573B8" w:rsidP="00D573B8">
            <w:pPr>
              <w:jc w:val="center"/>
            </w:pPr>
            <w:r w:rsidRPr="00D573B8">
              <w:t>___________________________________________________</w:t>
            </w:r>
          </w:p>
        </w:tc>
      </w:tr>
      <w:tr w:rsidR="00D573B8" w:rsidRPr="00D573B8" w14:paraId="4DE6F123" w14:textId="77777777" w:rsidTr="00D573B8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F836" w14:textId="77777777" w:rsidR="00D573B8" w:rsidRPr="00D573B8" w:rsidRDefault="00D573B8" w:rsidP="00D573B8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02422" w14:textId="77777777" w:rsidR="00D573B8" w:rsidRPr="00D573B8" w:rsidRDefault="00D573B8" w:rsidP="00D573B8">
            <w:pPr>
              <w:jc w:val="center"/>
            </w:pPr>
            <w:r w:rsidRPr="00D573B8"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14:paraId="2FBD9BD1" w14:textId="77777777" w:rsidR="00D573B8" w:rsidRPr="002D0271" w:rsidRDefault="00D573B8" w:rsidP="00D573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2D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14:paraId="180F5B13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259995" w14:textId="77777777"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14:paraId="5D81AD03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2D73BA8" w14:textId="77777777"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14:paraId="261887A1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17FF09" w14:textId="77777777"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14:paraId="319FC40D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310103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сведения из государственного информационного ресурса «Реестр бытовых услуг Республики Беларусь»:</w:t>
      </w:r>
    </w:p>
    <w:p w14:paraId="4800A535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субъекте, оказывающем бытовые услуги</w:t>
      </w:r>
    </w:p>
    <w:p w14:paraId="5BCEC947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объекте бытового обслуживания</w:t>
      </w:r>
    </w:p>
    <w:p w14:paraId="270C9FA2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54C07A" w14:textId="77777777"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</w:p>
    <w:p w14:paraId="1068CBC2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5D973D" w14:textId="77777777"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объекта бытового обслуживания,</w:t>
      </w:r>
    </w:p>
    <w:p w14:paraId="647FB6C1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9301C7" w14:textId="77777777"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бытового обслуживания)</w:t>
      </w:r>
    </w:p>
    <w:p w14:paraId="2CB7E5D8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94BF0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государственном информационном ресурсе «Реестр бытовых услуг Республики Беларусь» _____</w:t>
      </w:r>
    </w:p>
    <w:p w14:paraId="67E30011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669C4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включении в государственный информационный ресурс «Реестр бытовых услуг Республики Беларусь» _____</w:t>
      </w:r>
    </w:p>
    <w:p w14:paraId="619432A8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68488D" w14:textId="77777777"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указанных сведений подтверждаю.</w:t>
      </w:r>
    </w:p>
    <w:p w14:paraId="74B403D0" w14:textId="77777777" w:rsidR="00D573B8" w:rsidRP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31"/>
        <w:gridCol w:w="2057"/>
        <w:gridCol w:w="230"/>
        <w:gridCol w:w="2874"/>
      </w:tblGrid>
      <w:tr w:rsidR="00D573B8" w:rsidRPr="00D573B8" w14:paraId="1F6C536F" w14:textId="77777777" w:rsidTr="00D573B8">
        <w:trPr>
          <w:cantSplit/>
        </w:trPr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3446A" w14:textId="77777777" w:rsidR="00D573B8" w:rsidRPr="009103D2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</w:t>
            </w: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(индивидуальный предприниматель) </w:t>
            </w: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уполномоченное им лицо</w:t>
            </w:r>
          </w:p>
          <w:p w14:paraId="4D64681B" w14:textId="77777777"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AA63B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7F7C7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97F09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B4BEA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3B8" w:rsidRPr="00D573B8" w14:paraId="2FE989FA" w14:textId="77777777" w:rsidTr="00D573B8">
        <w:trPr>
          <w:cantSplit/>
        </w:trPr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93E1" w14:textId="77777777"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AEE4F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54928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4520F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CAB6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573B8" w:rsidRPr="00D573B8" w14:paraId="2E339F9B" w14:textId="77777777" w:rsidTr="00D573B8">
        <w:trPr>
          <w:cantSplit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EF7FD" w14:textId="77777777"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C7948" w14:textId="77777777"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86DE" w14:textId="77777777"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0D7ED68D" w14:textId="77777777"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14:paraId="55F99F83" w14:textId="77777777" w:rsid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693895" w14:textId="77777777" w:rsidR="009103D2" w:rsidRDefault="009103D2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03D2" w:rsidSect="00F7217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F079" w14:textId="77777777" w:rsidR="00664B28" w:rsidRDefault="00664B28" w:rsidP="00797752">
      <w:pPr>
        <w:spacing w:after="0" w:line="240" w:lineRule="auto"/>
      </w:pPr>
      <w:r>
        <w:separator/>
      </w:r>
    </w:p>
  </w:endnote>
  <w:endnote w:type="continuationSeparator" w:id="0">
    <w:p w14:paraId="0954450E" w14:textId="77777777" w:rsidR="00664B28" w:rsidRDefault="00664B28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1837" w14:textId="77777777" w:rsidR="00664B28" w:rsidRDefault="00664B28" w:rsidP="00797752">
      <w:pPr>
        <w:spacing w:after="0" w:line="240" w:lineRule="auto"/>
      </w:pPr>
      <w:r>
        <w:separator/>
      </w:r>
    </w:p>
  </w:footnote>
  <w:footnote w:type="continuationSeparator" w:id="0">
    <w:p w14:paraId="7CD25682" w14:textId="77777777" w:rsidR="00664B28" w:rsidRDefault="00664B28" w:rsidP="0079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2"/>
    <w:rsid w:val="000354CA"/>
    <w:rsid w:val="000546B8"/>
    <w:rsid w:val="000552AF"/>
    <w:rsid w:val="0009443B"/>
    <w:rsid w:val="000C7A9E"/>
    <w:rsid w:val="002D0271"/>
    <w:rsid w:val="003823BE"/>
    <w:rsid w:val="00423FE5"/>
    <w:rsid w:val="004A4712"/>
    <w:rsid w:val="00512B8F"/>
    <w:rsid w:val="0052447D"/>
    <w:rsid w:val="005301A4"/>
    <w:rsid w:val="00573600"/>
    <w:rsid w:val="005B5F40"/>
    <w:rsid w:val="006379F9"/>
    <w:rsid w:val="006403C1"/>
    <w:rsid w:val="00664B28"/>
    <w:rsid w:val="006E335B"/>
    <w:rsid w:val="007044CA"/>
    <w:rsid w:val="007413AB"/>
    <w:rsid w:val="00797752"/>
    <w:rsid w:val="007B1ACA"/>
    <w:rsid w:val="007E6C41"/>
    <w:rsid w:val="00834A2E"/>
    <w:rsid w:val="0085678F"/>
    <w:rsid w:val="008670A7"/>
    <w:rsid w:val="008C3DD6"/>
    <w:rsid w:val="008E6B1F"/>
    <w:rsid w:val="009103D2"/>
    <w:rsid w:val="00A13B31"/>
    <w:rsid w:val="00B17740"/>
    <w:rsid w:val="00BD4E91"/>
    <w:rsid w:val="00CC2CB2"/>
    <w:rsid w:val="00CD0BA8"/>
    <w:rsid w:val="00CD31EB"/>
    <w:rsid w:val="00D41024"/>
    <w:rsid w:val="00D573B8"/>
    <w:rsid w:val="00D775FA"/>
    <w:rsid w:val="00DE2456"/>
    <w:rsid w:val="00DF1B3F"/>
    <w:rsid w:val="00EB7D1B"/>
    <w:rsid w:val="00ED58DA"/>
    <w:rsid w:val="00EE2060"/>
    <w:rsid w:val="00F03059"/>
    <w:rsid w:val="00F66AD7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1A28"/>
  <w15:docId w15:val="{E6A2D542-9D8D-4DAE-9E8D-B4026DB0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77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97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75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9775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7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7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97752"/>
  </w:style>
  <w:style w:type="character" w:customStyle="1" w:styleId="post">
    <w:name w:val="post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52"/>
  </w:style>
  <w:style w:type="paragraph" w:styleId="a5">
    <w:name w:val="footer"/>
    <w:basedOn w:val="a"/>
    <w:link w:val="a6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52"/>
  </w:style>
  <w:style w:type="character" w:styleId="a7">
    <w:name w:val="page number"/>
    <w:basedOn w:val="a0"/>
    <w:uiPriority w:val="99"/>
    <w:semiHidden/>
    <w:unhideWhenUsed/>
    <w:rsid w:val="00797752"/>
  </w:style>
  <w:style w:type="table" w:styleId="a8">
    <w:name w:val="Table Grid"/>
    <w:basedOn w:val="a1"/>
    <w:uiPriority w:val="59"/>
    <w:rsid w:val="007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A"/>
    <w:rPr>
      <w:rFonts w:ascii="Tahoma" w:hAnsi="Tahoma" w:cs="Tahoma"/>
      <w:sz w:val="16"/>
      <w:szCs w:val="16"/>
    </w:rPr>
  </w:style>
  <w:style w:type="paragraph" w:customStyle="1" w:styleId="endform">
    <w:name w:val="endform"/>
    <w:basedOn w:val="a"/>
    <w:rsid w:val="00D57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5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1788</Characters>
  <Application>Microsoft Office Word</Application>
  <DocSecurity>0</DocSecurity>
  <Lines>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Алексей Рекуть</cp:lastModifiedBy>
  <cp:revision>2</cp:revision>
  <cp:lastPrinted>2022-03-28T11:27:00Z</cp:lastPrinted>
  <dcterms:created xsi:type="dcterms:W3CDTF">2023-07-10T05:10:00Z</dcterms:created>
  <dcterms:modified xsi:type="dcterms:W3CDTF">2023-07-10T05:10:00Z</dcterms:modified>
</cp:coreProperties>
</file>