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5F" w:rsidRPr="007F3909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322A5" w:rsidRPr="006D12F8" w:rsidRDefault="00EA2F5F" w:rsidP="00132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A5"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:rsidR="00EA2F5F" w:rsidRDefault="00EA2F5F" w:rsidP="00132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5F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:rsidR="006C7A4D" w:rsidRDefault="006C7A4D"/>
    <w:p w:rsidR="00EA2F5F" w:rsidRDefault="00EA2F5F">
      <w:r w:rsidRPr="00EA2F5F">
        <w:rPr>
          <w:noProof/>
          <w:lang w:eastAsia="ru-RU"/>
        </w:rPr>
        <w:drawing>
          <wp:inline distT="0" distB="0" distL="0" distR="0" wp14:anchorId="69343CA4" wp14:editId="14073F1E">
            <wp:extent cx="5486400" cy="4276725"/>
            <wp:effectExtent l="0" t="0" r="0" b="9525"/>
            <wp:docPr id="1" name="Рисунок 1" descr="C:\Users\User\Desktop\mickey-mouse-minnie-mouse-mouse-paint-painting-clip-art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ckey-mouse-minnie-mouse-mouse-paint-painting-clip-art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5F" w:rsidRDefault="00EA2F5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2F5F" w:rsidRPr="007F3909" w:rsidTr="00035795">
        <w:tc>
          <w:tcPr>
            <w:tcW w:w="9571" w:type="dxa"/>
          </w:tcPr>
          <w:p w:rsidR="00EA2F5F" w:rsidRPr="00234180" w:rsidRDefault="00EA2F5F" w:rsidP="00EA2F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EA2F5F" w:rsidRPr="0041703D" w:rsidRDefault="00EA2F5F" w:rsidP="006D29DC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«Палитра добра»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детей с особенностями 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к 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>занятиям декоративно-прикладным искусством и художественным творчеством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234180" w:rsidRDefault="00EA2F5F" w:rsidP="006D29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0E51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D29DC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1322A5" w:rsidRDefault="000E51D2" w:rsidP="006D29DC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Организация-</w:t>
            </w:r>
            <w:r w:rsidR="00EA2F5F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2F5F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EA2F5F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EA2F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EA2F5F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EA2F5F">
              <w:rPr>
                <w:rFonts w:ascii="Times New Roman" w:hAnsi="Times New Roman" w:cs="Times New Roman"/>
                <w:sz w:val="28"/>
                <w:szCs w:val="28"/>
              </w:rPr>
              <w:t>овская детская школа искусств</w:t>
            </w:r>
            <w:r w:rsidR="00132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районная организация</w:t>
            </w:r>
            <w:r w:rsidR="001322A5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0E51D2" w:rsidRDefault="000E51D2" w:rsidP="006D29D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EA2F5F"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bookmarkStart w:id="0" w:name="_GoBack"/>
            <w:r w:rsidR="00EA2F5F" w:rsidRPr="000E51D2">
              <w:rPr>
                <w:rFonts w:ascii="Times New Roman" w:hAnsi="Times New Roman" w:cs="Times New Roman"/>
                <w:sz w:val="28"/>
                <w:szCs w:val="28"/>
              </w:rPr>
              <w:t>: проведение</w:t>
            </w:r>
            <w:r w:rsidR="00F96279" w:rsidRPr="000E51D2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изобразительному искусству,  </w:t>
            </w:r>
            <w:r w:rsidR="00EA2F5F" w:rsidRPr="000E51D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F96279" w:rsidRPr="000E51D2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работ детей, художественных конкурсов и</w:t>
            </w:r>
            <w:r w:rsidR="00EA2F5F" w:rsidRPr="000E51D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акций</w:t>
            </w:r>
            <w:r w:rsidR="00EA2F5F"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bookmarkEnd w:id="0"/>
          </w:p>
        </w:tc>
      </w:tr>
      <w:tr w:rsidR="00EA2F5F" w:rsidRPr="007F3909" w:rsidTr="00035795">
        <w:tc>
          <w:tcPr>
            <w:tcW w:w="9571" w:type="dxa"/>
          </w:tcPr>
          <w:p w:rsidR="00EA2F5F" w:rsidRPr="000E51D2" w:rsidRDefault="00EA2F5F" w:rsidP="006D29D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EA2F5F" w:rsidRPr="00234180" w:rsidRDefault="00EA2F5F" w:rsidP="006D29D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A3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C80"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>совместных выставок-конкурсов детей с ограниченными возможностями;</w:t>
            </w:r>
          </w:p>
          <w:p w:rsidR="00EA2F5F" w:rsidRPr="00234180" w:rsidRDefault="00EA2F5F" w:rsidP="006D29D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позитивной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лиц из числа детей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>особенностями психофизического развития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рез создание </w:t>
            </w:r>
            <w:r w:rsidR="000E51D2">
              <w:rPr>
                <w:rFonts w:ascii="Times New Roman" w:hAnsi="Times New Roman" w:cs="Times New Roman"/>
                <w:sz w:val="28"/>
                <w:szCs w:val="28"/>
              </w:rPr>
              <w:t>комплекса условий для занятий и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 общения со своими сверстниками.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 w:rsidR="000E51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психофизического развития</w:t>
            </w:r>
            <w:r w:rsidR="00DB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F5F" w:rsidRPr="007F3909" w:rsidTr="00DB2276">
        <w:trPr>
          <w:trHeight w:val="2156"/>
        </w:trPr>
        <w:tc>
          <w:tcPr>
            <w:tcW w:w="9571" w:type="dxa"/>
          </w:tcPr>
          <w:p w:rsidR="001322A5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EA2F5F" w:rsidRPr="001322A5" w:rsidRDefault="001322A5" w:rsidP="001322A5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A2F5F" w:rsidRPr="001322A5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принадлежностей для занятий:</w:t>
            </w:r>
            <w:r w:rsidR="00EA2F5F" w:rsidRPr="00132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мольбертов, красок, карандашей, мелков, гуаши, пластилина, кистей, бумаги, клея, картона, цветной бумаги;</w:t>
            </w:r>
          </w:p>
          <w:p w:rsidR="00EA2F5F" w:rsidRDefault="00EA2F5F" w:rsidP="00035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мебели;</w:t>
            </w:r>
          </w:p>
          <w:p w:rsidR="00EA2F5F" w:rsidRPr="001322A5" w:rsidRDefault="001322A5" w:rsidP="001322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софитов.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0E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0 000,00 $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A07D2A" w:rsidRDefault="00EA2F5F" w:rsidP="000357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A07D2A" w:rsidRDefault="00EA2F5F" w:rsidP="000357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0E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:rsidR="00EA2F5F" w:rsidRPr="007F3909" w:rsidRDefault="00EA2F5F" w:rsidP="00EA2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5F" w:rsidRPr="007F3909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5F" w:rsidRPr="007F3909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D71" w:rsidRDefault="00F96279">
      <w:r w:rsidRPr="00F96279">
        <w:rPr>
          <w:noProof/>
          <w:lang w:eastAsia="ru-RU"/>
        </w:rPr>
        <w:drawing>
          <wp:inline distT="0" distB="0" distL="0" distR="0">
            <wp:extent cx="5905500" cy="4105275"/>
            <wp:effectExtent l="0" t="0" r="0" b="9525"/>
            <wp:docPr id="2" name="Рисунок 2" descr="C:\Users\User\Desktop\836d3d853ca37a14d2a856b3ae591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36d3d853ca37a14d2a856b3ae591b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71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Humanitarian project of the state institution “Mosty Children</w:t>
      </w:r>
      <w:r w:rsidR="000E51D2"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of Arts” and the district organization of the public association “Belarusian Union of Women”</w:t>
      </w:r>
    </w:p>
    <w:p w:rsidR="00055D71" w:rsidRPr="00055D71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D71" w:rsidRPr="00055D71" w:rsidRDefault="00055D71" w:rsidP="00055D71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Co-funding of the humanitarian project</w:t>
      </w:r>
    </w:p>
    <w:p w:rsidR="00055D71" w:rsidRDefault="00055D71" w:rsidP="00055D71">
      <w:r w:rsidRPr="00EA2F5F">
        <w:rPr>
          <w:noProof/>
          <w:lang w:eastAsia="ru-RU"/>
        </w:rPr>
        <w:drawing>
          <wp:inline distT="0" distB="0" distL="0" distR="0" wp14:anchorId="5DD343D8" wp14:editId="0CDEA9B0">
            <wp:extent cx="5705475" cy="4276725"/>
            <wp:effectExtent l="0" t="0" r="9525" b="9525"/>
            <wp:docPr id="3" name="Рисунок 3" descr="C:\Users\User\Desktop\mickey-mouse-minnie-mouse-mouse-paint-painting-clip-art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ckey-mouse-minnie-mouse-mouse-paint-painting-clip-art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37" cy="42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71" w:rsidRDefault="00055D71" w:rsidP="00055D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5D71" w:rsidRPr="006D29DC" w:rsidTr="00767891">
        <w:tc>
          <w:tcPr>
            <w:tcW w:w="9571" w:type="dxa"/>
          </w:tcPr>
          <w:p w:rsidR="00055D71" w:rsidRPr="00234180" w:rsidRDefault="00055D71" w:rsidP="00055D7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the project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055D71" w:rsidRPr="00F71EBF" w:rsidRDefault="00D71167" w:rsidP="006D29DC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«Palette of goodness</w:t>
            </w:r>
            <w:r w:rsidR="00055D71" w:rsidRPr="00F7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-</w:t>
            </w:r>
            <w:r w:rsidR="00055D71" w:rsidRPr="00F71EBF">
              <w:rPr>
                <w:lang w:val="en-US"/>
              </w:rPr>
              <w:t xml:space="preserve"> </w:t>
            </w:r>
            <w:r w:rsidR="00F71EBF" w:rsidRPr="00F71EBF">
              <w:rPr>
                <w:rFonts w:ascii="Times New Roman" w:hAnsi="Times New Roman" w:cs="Times New Roman"/>
                <w:sz w:val="28"/>
                <w:lang w:val="en-US"/>
              </w:rPr>
              <w:t>involvement of children with peculiarities of psychophysical development in arts an</w:t>
            </w:r>
            <w:r w:rsidR="00CB6ED9">
              <w:rPr>
                <w:rFonts w:ascii="Times New Roman" w:hAnsi="Times New Roman" w:cs="Times New Roman"/>
                <w:sz w:val="28"/>
                <w:lang w:val="en-US"/>
              </w:rPr>
              <w:t>d crafts and artistic creation classes</w:t>
            </w:r>
            <w:r w:rsidR="00F71EBF" w:rsidRPr="00F71EB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055D71" w:rsidRPr="007F3909" w:rsidTr="00767891">
        <w:tc>
          <w:tcPr>
            <w:tcW w:w="9571" w:type="dxa"/>
          </w:tcPr>
          <w:p w:rsidR="00055D71" w:rsidRPr="00234180" w:rsidRDefault="00981598" w:rsidP="006D29D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="00055D71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55D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D29DC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055D71" w:rsidRPr="006D29DC" w:rsidTr="00767891">
        <w:tc>
          <w:tcPr>
            <w:tcW w:w="9571" w:type="dxa"/>
          </w:tcPr>
          <w:p w:rsidR="00055D71" w:rsidRPr="00D71167" w:rsidRDefault="00055D71" w:rsidP="006D29DC">
            <w:pPr>
              <w:pStyle w:val="a3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D7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state institution “Mosty Children</w:t>
            </w:r>
            <w:r w:rsidR="000E5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 w:rsidR="00D7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 of Arts” and the district organization of the public association “Belarusian Union of Women”</w:t>
            </w:r>
          </w:p>
        </w:tc>
      </w:tr>
      <w:tr w:rsidR="00055D71" w:rsidRPr="006D29DC" w:rsidTr="00767891">
        <w:tc>
          <w:tcPr>
            <w:tcW w:w="9571" w:type="dxa"/>
          </w:tcPr>
          <w:p w:rsidR="00055D71" w:rsidRPr="00CB6ED9" w:rsidRDefault="00B434A9" w:rsidP="006D29D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</w:t>
            </w:r>
            <w:r w:rsidR="00981598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="00981598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981598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="00055D71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055D71" w:rsidRPr="00CB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B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conducting classes in visual</w:t>
            </w:r>
            <w:r w:rsidR="00CB6ED9" w:rsidRPr="00CB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arts, organizing exhibitions of children's works, art competitions and various events.</w:t>
            </w:r>
          </w:p>
        </w:tc>
      </w:tr>
      <w:tr w:rsidR="00055D71" w:rsidRPr="006D29DC" w:rsidTr="00767891">
        <w:tc>
          <w:tcPr>
            <w:tcW w:w="9571" w:type="dxa"/>
          </w:tcPr>
          <w:p w:rsidR="00055D71" w:rsidRPr="00981598" w:rsidRDefault="00981598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="00055D71" w:rsidRP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7C441B" w:rsidRPr="007C441B" w:rsidRDefault="007C441B" w:rsidP="007C441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conducting joint exhibitions and competitions of children with disabilities;</w:t>
            </w:r>
          </w:p>
          <w:p w:rsidR="00055D71" w:rsidRPr="007C441B" w:rsidRDefault="007C441B" w:rsidP="007C441B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ssistance in positive socialization of persons from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mong children with peculiarities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psychophysical development through the creation of a set of conditions for classes and communication with their peers.</w:t>
            </w:r>
          </w:p>
        </w:tc>
      </w:tr>
      <w:tr w:rsidR="00055D71" w:rsidRPr="006D29DC" w:rsidTr="00767891">
        <w:tc>
          <w:tcPr>
            <w:tcW w:w="9571" w:type="dxa"/>
          </w:tcPr>
          <w:p w:rsidR="00055D71" w:rsidRPr="007C441B" w:rsidRDefault="00981598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Target group</w:t>
            </w:r>
            <w:r w:rsidR="00055D71" w:rsidRPr="007C4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7C441B"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hildren with peculiarities of ps</w:t>
            </w:r>
            <w:r w:rsidR="007C441B"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ychophysical development</w:t>
            </w:r>
          </w:p>
        </w:tc>
      </w:tr>
      <w:tr w:rsidR="00055D71" w:rsidRPr="006D29DC" w:rsidTr="00767891">
        <w:tc>
          <w:tcPr>
            <w:tcW w:w="9571" w:type="dxa"/>
          </w:tcPr>
          <w:p w:rsidR="00055D71" w:rsidRPr="00D71167" w:rsidRDefault="00D71167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 of project activities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7C441B" w:rsidRPr="007C441B" w:rsidRDefault="007C441B" w:rsidP="006D29D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accessories for classes: easels, paints, pencils, crayons, gouache, plasticine, brushes, paper, glue, cardboard, colored paper;</w:t>
            </w:r>
          </w:p>
          <w:p w:rsidR="007C441B" w:rsidRPr="007C441B" w:rsidRDefault="007C441B" w:rsidP="006D29D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:rsidR="00055D71" w:rsidRPr="007C441B" w:rsidRDefault="007C441B" w:rsidP="006D29D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acquisition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55D71" w:rsidRPr="006D29DC" w:rsidTr="00767891">
        <w:tc>
          <w:tcPr>
            <w:tcW w:w="9571" w:type="dxa"/>
          </w:tcPr>
          <w:p w:rsidR="00055D71" w:rsidRPr="00D71167" w:rsidRDefault="00D71167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funding (in US dollars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60 000,00 $</w:t>
            </w:r>
          </w:p>
        </w:tc>
      </w:tr>
      <w:tr w:rsidR="00055D71" w:rsidRPr="007F3909" w:rsidTr="00767891">
        <w:tc>
          <w:tcPr>
            <w:tcW w:w="9571" w:type="dxa"/>
          </w:tcPr>
          <w:p w:rsidR="00055D71" w:rsidRPr="00A07D2A" w:rsidRDefault="00D71167" w:rsidP="007678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Donor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  <w:r w:rsidR="00055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- 54</w:t>
            </w:r>
            <w:r w:rsidR="00055D71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055D71" w:rsidRPr="007F3909" w:rsidTr="00767891">
        <w:tc>
          <w:tcPr>
            <w:tcW w:w="9571" w:type="dxa"/>
          </w:tcPr>
          <w:p w:rsidR="00055D71" w:rsidRPr="00A07D2A" w:rsidRDefault="00D71167" w:rsidP="007678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Co-funding</w:t>
            </w:r>
            <w:r w:rsidR="00055D71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5D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5D71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055D71" w:rsidRPr="006D29DC" w:rsidTr="00767891">
        <w:tc>
          <w:tcPr>
            <w:tcW w:w="9571" w:type="dxa"/>
          </w:tcPr>
          <w:p w:rsidR="00055D71" w:rsidRPr="00A97C7A" w:rsidRDefault="00D71167" w:rsidP="00A97C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project implementation</w:t>
            </w:r>
            <w:r w:rsidR="00055D71"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A97C7A"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A97C7A" w:rsidRPr="00A97C7A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055D71" w:rsidRPr="00D71167" w:rsidTr="00767891">
        <w:tc>
          <w:tcPr>
            <w:tcW w:w="9571" w:type="dxa"/>
          </w:tcPr>
          <w:p w:rsidR="00055D71" w:rsidRPr="00D71167" w:rsidRDefault="00D71167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Contact person: Elena </w:t>
            </w:r>
            <w:proofErr w:type="spellStart"/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Maskevich</w:t>
            </w:r>
            <w:proofErr w:type="spellEnd"/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directo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:rsidR="00055D71" w:rsidRPr="00D71167" w:rsidRDefault="00055D71" w:rsidP="00055D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55D71" w:rsidRPr="00D71167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D71" w:rsidRPr="007F3909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279">
        <w:rPr>
          <w:noProof/>
          <w:lang w:eastAsia="ru-RU"/>
        </w:rPr>
        <w:drawing>
          <wp:inline distT="0" distB="0" distL="0" distR="0" wp14:anchorId="6E0947D7" wp14:editId="7515FB4A">
            <wp:extent cx="5905500" cy="4105275"/>
            <wp:effectExtent l="0" t="0" r="0" b="9525"/>
            <wp:docPr id="4" name="Рисунок 4" descr="C:\Users\User\Desktop\836d3d853ca37a14d2a856b3ae591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36d3d853ca37a14d2a856b3ae591b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71" w:rsidRDefault="00055D71"/>
    <w:sectPr w:rsidR="0005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7D1"/>
    <w:multiLevelType w:val="hybridMultilevel"/>
    <w:tmpl w:val="F4CAA2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2B44"/>
    <w:multiLevelType w:val="hybridMultilevel"/>
    <w:tmpl w:val="ED020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F6A84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06D46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EA"/>
    <w:rsid w:val="00055D71"/>
    <w:rsid w:val="000E51D2"/>
    <w:rsid w:val="001322A5"/>
    <w:rsid w:val="001D7DFF"/>
    <w:rsid w:val="004D782A"/>
    <w:rsid w:val="004E7BC1"/>
    <w:rsid w:val="005C367A"/>
    <w:rsid w:val="006C7A4D"/>
    <w:rsid w:val="006D29DC"/>
    <w:rsid w:val="007C441B"/>
    <w:rsid w:val="00981598"/>
    <w:rsid w:val="009C31EA"/>
    <w:rsid w:val="00A32C80"/>
    <w:rsid w:val="00A97C7A"/>
    <w:rsid w:val="00B434A9"/>
    <w:rsid w:val="00CB6ED9"/>
    <w:rsid w:val="00D71167"/>
    <w:rsid w:val="00DB2276"/>
    <w:rsid w:val="00EA2F5F"/>
    <w:rsid w:val="00F71EBF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A5FE"/>
  <w15:chartTrackingRefBased/>
  <w15:docId w15:val="{5E419F54-C676-4D0A-BAC2-59C63BC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F5F"/>
    <w:pPr>
      <w:spacing w:after="0" w:line="240" w:lineRule="auto"/>
    </w:pPr>
  </w:style>
  <w:style w:type="table" w:styleId="a4">
    <w:name w:val="Table Grid"/>
    <w:basedOn w:val="a1"/>
    <w:uiPriority w:val="59"/>
    <w:rsid w:val="00EA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2F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ostapchenya2017@mail.ru</cp:lastModifiedBy>
  <cp:revision>3</cp:revision>
  <cp:lastPrinted>2020-03-12T11:33:00Z</cp:lastPrinted>
  <dcterms:created xsi:type="dcterms:W3CDTF">2019-10-08T08:45:00Z</dcterms:created>
  <dcterms:modified xsi:type="dcterms:W3CDTF">2020-03-12T11:34:00Z</dcterms:modified>
</cp:coreProperties>
</file>