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0915"/>
        <w:gridCol w:w="5245"/>
      </w:tblGrid>
      <w:tr w:rsidR="003B7377" w:rsidTr="00834E07">
        <w:tc>
          <w:tcPr>
            <w:tcW w:w="10915" w:type="dxa"/>
          </w:tcPr>
          <w:p w:rsidR="003B7377" w:rsidRPr="0037680E" w:rsidRDefault="003B7377" w:rsidP="00834E07">
            <w:pPr>
              <w:pStyle w:val="2"/>
              <w:spacing w:line="280" w:lineRule="exact"/>
              <w:rPr>
                <w:b w:val="0"/>
                <w:sz w:val="30"/>
              </w:rPr>
            </w:pPr>
            <w:r>
              <w:rPr>
                <w:b w:val="0"/>
                <w:sz w:val="30"/>
              </w:rPr>
              <w:t>Г</w:t>
            </w:r>
            <w:r w:rsidRPr="00BD1CED">
              <w:rPr>
                <w:b w:val="0"/>
                <w:sz w:val="30"/>
              </w:rPr>
              <w:t>РАФИК</w:t>
            </w:r>
          </w:p>
          <w:p w:rsidR="003B7377" w:rsidRPr="005C1172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 xml:space="preserve">работы </w:t>
            </w:r>
            <w:r>
              <w:rPr>
                <w:bCs/>
                <w:sz w:val="30"/>
              </w:rPr>
              <w:t xml:space="preserve">постоянно действующей комиссии </w:t>
            </w:r>
            <w:r w:rsidRPr="00F7185E">
              <w:rPr>
                <w:bCs/>
                <w:sz w:val="30"/>
              </w:rPr>
              <w:t>по координации работы по</w:t>
            </w:r>
          </w:p>
          <w:p w:rsidR="003B7377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>содействию занятости</w:t>
            </w:r>
            <w:r w:rsidRPr="005C1172">
              <w:rPr>
                <w:bCs/>
                <w:sz w:val="30"/>
              </w:rPr>
              <w:t xml:space="preserve"> </w:t>
            </w:r>
            <w:r w:rsidRPr="00F7185E">
              <w:rPr>
                <w:bCs/>
                <w:sz w:val="30"/>
              </w:rPr>
              <w:t xml:space="preserve">населения </w:t>
            </w:r>
            <w:proofErr w:type="spellStart"/>
            <w:r>
              <w:rPr>
                <w:bCs/>
                <w:sz w:val="30"/>
              </w:rPr>
              <w:t>Мостов</w:t>
            </w:r>
            <w:r w:rsidRPr="00F7185E">
              <w:rPr>
                <w:bCs/>
                <w:sz w:val="30"/>
              </w:rPr>
              <w:t>ск</w:t>
            </w:r>
            <w:proofErr w:type="spellEnd"/>
            <w:r w:rsidRPr="00F7185E">
              <w:rPr>
                <w:bCs/>
                <w:sz w:val="30"/>
                <w:lang w:val="be-BY"/>
              </w:rPr>
              <w:t>ого</w:t>
            </w:r>
            <w:r w:rsidRPr="00F7185E">
              <w:rPr>
                <w:bCs/>
                <w:sz w:val="30"/>
              </w:rPr>
              <w:t xml:space="preserve"> район</w:t>
            </w:r>
            <w:r w:rsidRPr="00F7185E">
              <w:rPr>
                <w:bCs/>
                <w:sz w:val="30"/>
                <w:lang w:val="be-BY"/>
              </w:rPr>
              <w:t>а</w:t>
            </w:r>
            <w:r w:rsidRPr="00F7185E">
              <w:rPr>
                <w:bCs/>
                <w:sz w:val="30"/>
              </w:rPr>
              <w:t xml:space="preserve"> </w:t>
            </w:r>
          </w:p>
          <w:p w:rsidR="003B7377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 xml:space="preserve">на </w:t>
            </w:r>
            <w:r w:rsidR="003A0E68">
              <w:rPr>
                <w:bCs/>
                <w:sz w:val="30"/>
              </w:rPr>
              <w:t>ию</w:t>
            </w:r>
            <w:r w:rsidR="00800616">
              <w:rPr>
                <w:bCs/>
                <w:sz w:val="30"/>
              </w:rPr>
              <w:t>л</w:t>
            </w:r>
            <w:r>
              <w:rPr>
                <w:bCs/>
                <w:sz w:val="30"/>
              </w:rPr>
              <w:t xml:space="preserve">ь - </w:t>
            </w:r>
            <w:r w:rsidR="003A0E68">
              <w:rPr>
                <w:bCs/>
                <w:sz w:val="30"/>
              </w:rPr>
              <w:t>сентябр</w:t>
            </w:r>
            <w:r w:rsidR="00800616">
              <w:rPr>
                <w:bCs/>
                <w:sz w:val="30"/>
              </w:rPr>
              <w:t>ь</w:t>
            </w:r>
            <w:r>
              <w:rPr>
                <w:bCs/>
                <w:sz w:val="30"/>
              </w:rPr>
              <w:t xml:space="preserve"> 2024</w:t>
            </w:r>
            <w:r w:rsidRPr="00F7185E">
              <w:rPr>
                <w:bCs/>
                <w:sz w:val="30"/>
              </w:rPr>
              <w:t xml:space="preserve"> год</w:t>
            </w:r>
            <w:r>
              <w:rPr>
                <w:bCs/>
                <w:sz w:val="30"/>
              </w:rPr>
              <w:t>а</w:t>
            </w:r>
          </w:p>
          <w:p w:rsidR="003B7377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</w:p>
          <w:p w:rsidR="003B7377" w:rsidRPr="005C1172" w:rsidRDefault="003B7377" w:rsidP="00834E07">
            <w:pPr>
              <w:spacing w:line="280" w:lineRule="exact"/>
              <w:rPr>
                <w:bCs/>
                <w:sz w:val="30"/>
              </w:rPr>
            </w:pPr>
          </w:p>
          <w:tbl>
            <w:tblPr>
              <w:tblW w:w="94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4"/>
              <w:gridCol w:w="5122"/>
              <w:gridCol w:w="2809"/>
            </w:tblGrid>
            <w:tr w:rsidR="003B7377" w:rsidRPr="00393179" w:rsidTr="00834E07">
              <w:tc>
                <w:tcPr>
                  <w:tcW w:w="1560" w:type="dxa"/>
                  <w:vAlign w:val="center"/>
                </w:tcPr>
                <w:p w:rsidR="003B7377" w:rsidRPr="00393179" w:rsidRDefault="003B7377" w:rsidP="00834E0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Дата проведения</w:t>
                  </w:r>
                </w:p>
              </w:tc>
              <w:tc>
                <w:tcPr>
                  <w:tcW w:w="5528" w:type="dxa"/>
                  <w:vAlign w:val="center"/>
                </w:tcPr>
                <w:p w:rsidR="003B7377" w:rsidRPr="00393179" w:rsidRDefault="003B7377" w:rsidP="00834E07">
                  <w:pPr>
                    <w:pStyle w:val="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Место проведения</w:t>
                  </w:r>
                </w:p>
              </w:tc>
              <w:tc>
                <w:tcPr>
                  <w:tcW w:w="2397" w:type="dxa"/>
                  <w:vAlign w:val="center"/>
                </w:tcPr>
                <w:p w:rsidR="003B7377" w:rsidRPr="00393179" w:rsidRDefault="003B7377" w:rsidP="00834E07">
                  <w:pPr>
                    <w:ind w:left="1310" w:hanging="131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Время проведения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B7377" w:rsidP="003A0E6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  <w:r w:rsidR="00800616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="003A0E68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800616" w:rsidP="003A0E6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  <w:r w:rsidR="003B7377">
                    <w:rPr>
                      <w:sz w:val="26"/>
                      <w:szCs w:val="26"/>
                    </w:rPr>
                    <w:t>.0</w:t>
                  </w:r>
                  <w:r w:rsidR="003A0E68">
                    <w:rPr>
                      <w:sz w:val="26"/>
                      <w:szCs w:val="26"/>
                    </w:rPr>
                    <w:t>7</w:t>
                  </w:r>
                  <w:r w:rsidR="003B7377"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0C0B94" w:rsidRDefault="003A0E68" w:rsidP="003A0E68">
                  <w:pPr>
                    <w:rPr>
                      <w:sz w:val="26"/>
                      <w:szCs w:val="26"/>
                      <w:highlight w:val="yellow"/>
                    </w:rPr>
                  </w:pPr>
                  <w:r w:rsidRPr="003C01B5">
                    <w:rPr>
                      <w:sz w:val="26"/>
                      <w:szCs w:val="26"/>
                    </w:rPr>
                    <w:t>05.08.2024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пл. Ленина, 3,</w:t>
                  </w:r>
                </w:p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Дом Советов, 3 этаж, малый зал заседаний,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301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A0E68" w:rsidP="0080061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19.08.2024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B7377" w:rsidP="003A0E6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  <w:r w:rsidR="003A0E68">
                    <w:rPr>
                      <w:sz w:val="26"/>
                      <w:szCs w:val="26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="003A0E68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B7377" w:rsidP="003A0E6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3A0E68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="003A0E68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</w:tbl>
          <w:p w:rsidR="003B7377" w:rsidRDefault="003B7377" w:rsidP="00834E07">
            <w:pPr>
              <w:tabs>
                <w:tab w:val="left" w:pos="6804"/>
              </w:tabs>
              <w:spacing w:line="280" w:lineRule="exact"/>
              <w:rPr>
                <w:sz w:val="26"/>
                <w:szCs w:val="26"/>
              </w:rPr>
            </w:pPr>
          </w:p>
          <w:p w:rsidR="003B7377" w:rsidRPr="00C430D0" w:rsidRDefault="003B7377" w:rsidP="00834E07">
            <w:pPr>
              <w:tabs>
                <w:tab w:val="left" w:pos="6804"/>
              </w:tabs>
              <w:spacing w:line="280" w:lineRule="exact"/>
              <w:rPr>
                <w:sz w:val="26"/>
                <w:szCs w:val="26"/>
              </w:rPr>
            </w:pPr>
            <w:r w:rsidRPr="00C430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*</w:t>
            </w:r>
            <w:r w:rsidRPr="00C430D0">
              <w:rPr>
                <w:sz w:val="26"/>
                <w:szCs w:val="26"/>
              </w:rPr>
              <w:t xml:space="preserve">в график работы возможно внесение изменений, по решению </w:t>
            </w:r>
            <w:r>
              <w:rPr>
                <w:sz w:val="26"/>
                <w:szCs w:val="26"/>
              </w:rPr>
              <w:t xml:space="preserve">председателя </w:t>
            </w:r>
            <w:r w:rsidRPr="00C430D0">
              <w:rPr>
                <w:sz w:val="26"/>
                <w:szCs w:val="26"/>
              </w:rPr>
              <w:t>комиссии ее заседания могут проводит</w:t>
            </w:r>
            <w:r>
              <w:rPr>
                <w:sz w:val="26"/>
                <w:szCs w:val="26"/>
              </w:rPr>
              <w:t>ь</w:t>
            </w:r>
            <w:r w:rsidRPr="00C430D0">
              <w:rPr>
                <w:sz w:val="26"/>
                <w:szCs w:val="26"/>
              </w:rPr>
              <w:t>ся в иное время</w:t>
            </w:r>
          </w:p>
          <w:p w:rsidR="003B7377" w:rsidRPr="0003626E" w:rsidRDefault="003B7377" w:rsidP="00834E07">
            <w:pPr>
              <w:spacing w:line="280" w:lineRule="exact"/>
              <w:ind w:right="-5211" w:firstLine="5279"/>
              <w:rPr>
                <w:sz w:val="30"/>
              </w:rPr>
            </w:pPr>
          </w:p>
        </w:tc>
        <w:tc>
          <w:tcPr>
            <w:tcW w:w="5245" w:type="dxa"/>
          </w:tcPr>
          <w:p w:rsidR="003B7377" w:rsidRPr="0003626E" w:rsidRDefault="003B7377" w:rsidP="00834E07">
            <w:pPr>
              <w:spacing w:line="360" w:lineRule="auto"/>
              <w:ind w:left="-675"/>
              <w:rPr>
                <w:sz w:val="30"/>
              </w:rPr>
            </w:pPr>
          </w:p>
        </w:tc>
      </w:tr>
    </w:tbl>
    <w:p w:rsidR="003B7377" w:rsidRDefault="003B7377" w:rsidP="003B7377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  <w:bookmarkStart w:id="0" w:name="_GoBack"/>
      <w:bookmarkEnd w:id="0"/>
    </w:p>
    <w:sectPr w:rsidR="00800616" w:rsidSect="003B7377">
      <w:pgSz w:w="11906" w:h="16838"/>
      <w:pgMar w:top="567" w:right="567" w:bottom="1134" w:left="709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5"/>
    <w:rsid w:val="002102D5"/>
    <w:rsid w:val="002B3364"/>
    <w:rsid w:val="003953B8"/>
    <w:rsid w:val="003A0E68"/>
    <w:rsid w:val="003B7377"/>
    <w:rsid w:val="003C01B5"/>
    <w:rsid w:val="00800616"/>
    <w:rsid w:val="00A24895"/>
    <w:rsid w:val="00B2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0513-F668-42B8-9130-92D5BB66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737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B737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73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2024-01-24T10:29:00Z</dcterms:created>
  <dcterms:modified xsi:type="dcterms:W3CDTF">2024-08-20T09:16:00Z</dcterms:modified>
</cp:coreProperties>
</file>